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EE" w:rsidRPr="00A925EE" w:rsidRDefault="00A925EE" w:rsidP="00A9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A925EE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INFORMACJA</w:t>
      </w:r>
    </w:p>
    <w:p w:rsidR="00A925EE" w:rsidRPr="00A925EE" w:rsidRDefault="00A925EE" w:rsidP="00A9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A925EE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GMINNEJ  KOMISJI WYBORCZEJ</w:t>
      </w:r>
    </w:p>
    <w:p w:rsidR="00A925EE" w:rsidRPr="00A925EE" w:rsidRDefault="00A925EE" w:rsidP="00A92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A925EE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w ŁASKARZEWIE</w:t>
      </w:r>
    </w:p>
    <w:p w:rsidR="00A925EE" w:rsidRPr="00A925EE" w:rsidRDefault="00A925EE" w:rsidP="00A92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A925EE" w:rsidRPr="00A925EE" w:rsidRDefault="00A925EE" w:rsidP="00A925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925E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dnia 28 września 2018</w:t>
      </w:r>
      <w:r w:rsidR="0089519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A925E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roku w sprawie terminu i miejsca losowania list kandydatów na radnych do Rady Gminy Łaskarzew w wyborach zarządzonych na dzień 21 października 2018 roku.</w:t>
      </w:r>
    </w:p>
    <w:p w:rsidR="00A925EE" w:rsidRPr="00A925EE" w:rsidRDefault="00A925EE" w:rsidP="00A925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925EE" w:rsidRPr="00A925EE" w:rsidRDefault="00A925EE" w:rsidP="00A92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925E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Zgodnie z art. 408 pkt. 3 oraz art. 410 § 7 ustawy z dnia </w:t>
      </w:r>
      <w:bookmarkStart w:id="0" w:name="_GoBack"/>
      <w:bookmarkEnd w:id="0"/>
      <w:r w:rsidRPr="00A925EE">
        <w:rPr>
          <w:rFonts w:ascii="Times New Roman" w:eastAsia="Times New Roman" w:hAnsi="Times New Roman" w:cs="Times New Roman"/>
          <w:sz w:val="32"/>
          <w:szCs w:val="32"/>
          <w:lang w:eastAsia="pl-PL"/>
        </w:rPr>
        <w:t>5 stycznia 2011 roku Kodeks Wyborczy (Dz. U. z 2018 roku, poz. 754z późn. zm.), Gminna Komisja Wyborcza informuje, że w dniu 01 października 2018 roku o godz. 15:30 w siedzibie Urzędu Gminy Łaskarzew, odbędzie się losowanie numerów dla list komitetów wyborczych, które zarejestrowały kandydatów na radnych do Rady Gminy Łaskarzew.</w:t>
      </w:r>
    </w:p>
    <w:p w:rsidR="00A925EE" w:rsidRPr="00A925EE" w:rsidRDefault="00A925EE" w:rsidP="00A925E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925EE">
        <w:rPr>
          <w:rFonts w:ascii="Times New Roman" w:eastAsia="Times New Roman" w:hAnsi="Times New Roman" w:cs="Times New Roman"/>
          <w:sz w:val="32"/>
          <w:szCs w:val="32"/>
          <w:lang w:eastAsia="pl-PL"/>
        </w:rPr>
        <w:t>Gminna Komisja Wyborcza w drodze losowania przyzna numery listom kandydatów zarejestrowanym tylko do Rady Gminy tych komitetów wyborczych, których listy nie otrzymały jednolitych numerów od Państwowej Komisji Wyborczej ani od Komisarza Wyborczego w Siedlcach.</w:t>
      </w:r>
    </w:p>
    <w:p w:rsidR="00A925EE" w:rsidRPr="00A925EE" w:rsidRDefault="00A925EE" w:rsidP="00A9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925EE" w:rsidRPr="00A925EE" w:rsidRDefault="00A925EE" w:rsidP="00A92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925EE" w:rsidRPr="00A925EE" w:rsidRDefault="00A925EE" w:rsidP="00A925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5EE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</w:t>
      </w:r>
    </w:p>
    <w:p w:rsidR="00A925EE" w:rsidRPr="00A925EE" w:rsidRDefault="00A925EE" w:rsidP="00A925E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5EE">
        <w:rPr>
          <w:rFonts w:ascii="Times New Roman" w:eastAsia="Times New Roman" w:hAnsi="Times New Roman" w:cs="Times New Roman"/>
          <w:sz w:val="28"/>
          <w:szCs w:val="28"/>
          <w:lang w:eastAsia="pl-PL"/>
        </w:rPr>
        <w:t>Gminnej Komisji Wyborczej</w:t>
      </w:r>
    </w:p>
    <w:p w:rsidR="00A925EE" w:rsidRPr="00A925EE" w:rsidRDefault="00A925EE" w:rsidP="00A925E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25EE">
        <w:rPr>
          <w:rFonts w:ascii="Times New Roman" w:eastAsia="Times New Roman" w:hAnsi="Times New Roman" w:cs="Times New Roman"/>
          <w:sz w:val="28"/>
          <w:szCs w:val="28"/>
          <w:lang w:eastAsia="pl-PL"/>
        </w:rPr>
        <w:t>w Łaskarzewie</w:t>
      </w:r>
    </w:p>
    <w:p w:rsidR="00A925EE" w:rsidRPr="00A925EE" w:rsidRDefault="00A925EE" w:rsidP="00A925E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A925E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/-/Krystyna Krzemińska </w:t>
      </w:r>
    </w:p>
    <w:p w:rsidR="006E7F24" w:rsidRDefault="006E7F24" w:rsidP="00A925EE">
      <w:pPr>
        <w:jc w:val="both"/>
      </w:pPr>
    </w:p>
    <w:sectPr w:rsidR="006E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EE"/>
    <w:rsid w:val="006E7F24"/>
    <w:rsid w:val="007B4314"/>
    <w:rsid w:val="00895191"/>
    <w:rsid w:val="00A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dc:description/>
  <cp:lastModifiedBy>b</cp:lastModifiedBy>
  <cp:revision>3</cp:revision>
  <dcterms:created xsi:type="dcterms:W3CDTF">2018-09-28T13:27:00Z</dcterms:created>
  <dcterms:modified xsi:type="dcterms:W3CDTF">2018-09-28T14:11:00Z</dcterms:modified>
</cp:coreProperties>
</file>