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60" w:rsidRPr="00CA13B5" w:rsidRDefault="00D36A60" w:rsidP="00CA13B5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ge">
              <wp:posOffset>47625</wp:posOffset>
            </wp:positionV>
            <wp:extent cx="5760720" cy="13912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A60" w:rsidRDefault="00A20B05" w:rsidP="00D36A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Łaskarzew, dnia 13</w:t>
      </w:r>
      <w:r w:rsidR="00D36A60" w:rsidRPr="00D36A60">
        <w:rPr>
          <w:rFonts w:ascii="Times New Roman" w:hAnsi="Times New Roman" w:cs="Times New Roman"/>
          <w:sz w:val="24"/>
          <w:szCs w:val="24"/>
        </w:rPr>
        <w:t xml:space="preserve"> lutego 2019r. </w:t>
      </w:r>
    </w:p>
    <w:p w:rsidR="00D36A60" w:rsidRPr="00490FFB" w:rsidRDefault="00D36A60" w:rsidP="00CA1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FFB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D36A60" w:rsidRPr="00D36A60" w:rsidRDefault="00D36A60" w:rsidP="00D36A60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6A60">
        <w:rPr>
          <w:rFonts w:ascii="Times New Roman" w:hAnsi="Times New Roman" w:cs="Times New Roman"/>
          <w:sz w:val="26"/>
          <w:szCs w:val="26"/>
        </w:rPr>
        <w:t xml:space="preserve"> Dostawa sprzętu komputerowego na potrzeby realizacji projektu</w:t>
      </w:r>
    </w:p>
    <w:p w:rsidR="00D36A60" w:rsidRPr="00976B72" w:rsidRDefault="00D36A60" w:rsidP="00D36A60">
      <w:pPr>
        <w:spacing w:before="120" w:after="12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36A60">
        <w:rPr>
          <w:rFonts w:ascii="Times New Roman" w:hAnsi="Times New Roman" w:cs="Times New Roman"/>
          <w:sz w:val="26"/>
          <w:szCs w:val="26"/>
        </w:rPr>
        <w:t>pt</w:t>
      </w:r>
      <w:r w:rsidR="00976B72">
        <w:rPr>
          <w:rFonts w:ascii="Times New Roman" w:hAnsi="Times New Roman" w:cs="Times New Roman"/>
          <w:sz w:val="26"/>
          <w:szCs w:val="26"/>
        </w:rPr>
        <w:t xml:space="preserve">. </w:t>
      </w:r>
      <w:r w:rsidRPr="00976B72">
        <w:rPr>
          <w:rFonts w:ascii="Times New Roman" w:hAnsi="Times New Roman" w:cs="Times New Roman"/>
          <w:i/>
          <w:sz w:val="26"/>
          <w:szCs w:val="26"/>
        </w:rPr>
        <w:t>„Podniesienie kompetencji cyfrowych mieszkańców województwa mazowieckiego</w:t>
      </w:r>
      <w:r w:rsidR="00976B72">
        <w:rPr>
          <w:rFonts w:ascii="Times New Roman" w:hAnsi="Times New Roman" w:cs="Times New Roman"/>
          <w:i/>
          <w:sz w:val="26"/>
          <w:szCs w:val="26"/>
        </w:rPr>
        <w:t>”</w:t>
      </w:r>
      <w:r w:rsidRPr="00976B72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D36A60" w:rsidRDefault="00D36A60" w:rsidP="00D36A6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76B72" w:rsidRPr="00777127" w:rsidRDefault="00D36A60" w:rsidP="00D36A60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7127">
        <w:rPr>
          <w:rFonts w:ascii="Times New Roman" w:hAnsi="Times New Roman" w:cs="Times New Roman"/>
          <w:b/>
          <w:sz w:val="26"/>
          <w:szCs w:val="26"/>
        </w:rPr>
        <w:t>I. Nazwa oraz adres Zamawiającego</w:t>
      </w:r>
    </w:p>
    <w:p w:rsidR="00976B72" w:rsidRDefault="00976B72" w:rsidP="0097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72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Łaskarzew</w:t>
      </w:r>
    </w:p>
    <w:p w:rsidR="00976B72" w:rsidRDefault="00976B72" w:rsidP="0097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Duży Rynek </w:t>
      </w:r>
    </w:p>
    <w:p w:rsidR="00976B72" w:rsidRDefault="00976B72" w:rsidP="0097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Józefa Piłsudskiego 32</w:t>
      </w:r>
    </w:p>
    <w:p w:rsidR="00976B72" w:rsidRDefault="00976B72" w:rsidP="0097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– 450 Łaskarzew</w:t>
      </w:r>
    </w:p>
    <w:p w:rsidR="00976B72" w:rsidRDefault="00976B72" w:rsidP="0097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: (25) </w:t>
      </w:r>
      <w:r w:rsidR="00372EF5">
        <w:rPr>
          <w:rFonts w:ascii="Times New Roman" w:hAnsi="Times New Roman" w:cs="Times New Roman"/>
          <w:sz w:val="24"/>
          <w:szCs w:val="24"/>
        </w:rPr>
        <w:t>68-46-562</w:t>
      </w:r>
    </w:p>
    <w:p w:rsidR="00976B72" w:rsidRDefault="00976B72" w:rsidP="0097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:</w:t>
      </w:r>
      <w:r w:rsidR="00372EF5">
        <w:rPr>
          <w:rFonts w:ascii="Times New Roman" w:hAnsi="Times New Roman" w:cs="Times New Roman"/>
          <w:sz w:val="24"/>
          <w:szCs w:val="24"/>
        </w:rPr>
        <w:t xml:space="preserve"> </w:t>
      </w:r>
      <w:r w:rsidR="00372EF5" w:rsidRPr="00372EF5">
        <w:rPr>
          <w:rFonts w:ascii="Times New Roman" w:hAnsi="Times New Roman" w:cs="Times New Roman"/>
          <w:sz w:val="24"/>
          <w:szCs w:val="24"/>
          <w:u w:val="single"/>
        </w:rPr>
        <w:t>www.bip.laskarzew.pl</w:t>
      </w:r>
    </w:p>
    <w:p w:rsidR="00976B72" w:rsidRPr="00A2470F" w:rsidRDefault="00976B72" w:rsidP="00976B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470F">
        <w:rPr>
          <w:rFonts w:ascii="Times New Roman" w:hAnsi="Times New Roman" w:cs="Times New Roman"/>
          <w:sz w:val="24"/>
          <w:szCs w:val="24"/>
          <w:lang w:val="en-US"/>
        </w:rPr>
        <w:t>E – mail :</w:t>
      </w:r>
      <w:r w:rsidR="00372EF5" w:rsidRPr="00A247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EF5" w:rsidRPr="00A2470F">
        <w:rPr>
          <w:rFonts w:ascii="Times New Roman" w:hAnsi="Times New Roman" w:cs="Times New Roman"/>
          <w:sz w:val="24"/>
          <w:szCs w:val="24"/>
          <w:u w:val="single"/>
          <w:lang w:val="en-US"/>
        </w:rPr>
        <w:t>ug@laskarzew.pl</w:t>
      </w:r>
      <w:r w:rsidRPr="00A247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6B72" w:rsidRPr="00A2470F" w:rsidRDefault="00976B72" w:rsidP="00D36A6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2EF5" w:rsidRPr="00A2470F" w:rsidRDefault="00372EF5" w:rsidP="00D36A60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2470F">
        <w:rPr>
          <w:rFonts w:ascii="Times New Roman" w:hAnsi="Times New Roman" w:cs="Times New Roman"/>
          <w:b/>
          <w:sz w:val="26"/>
          <w:szCs w:val="26"/>
          <w:lang w:val="en-US"/>
        </w:rPr>
        <w:t xml:space="preserve">II. </w:t>
      </w:r>
      <w:proofErr w:type="spellStart"/>
      <w:r w:rsidRPr="00A2470F">
        <w:rPr>
          <w:rFonts w:ascii="Times New Roman" w:hAnsi="Times New Roman" w:cs="Times New Roman"/>
          <w:b/>
          <w:sz w:val="26"/>
          <w:szCs w:val="26"/>
          <w:lang w:val="en-US"/>
        </w:rPr>
        <w:t>Tryb</w:t>
      </w:r>
      <w:proofErr w:type="spellEnd"/>
    </w:p>
    <w:p w:rsidR="00372EF5" w:rsidRDefault="00372EF5" w:rsidP="0077712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F5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stępowanie prowadzone w trybie zaproszenia do składania ofert z wyłączeniem przepisów ustawy z dnia 29 stycznia 2004 r. – Prawo zamówień publicznych (tj. Dz. U. z 2018 r. poz.1986</w:t>
      </w:r>
      <w:r w:rsidR="00A20B05">
        <w:rPr>
          <w:rFonts w:ascii="Times New Roman" w:hAnsi="Times New Roman" w:cs="Times New Roman"/>
          <w:sz w:val="24"/>
          <w:szCs w:val="24"/>
        </w:rPr>
        <w:t xml:space="preserve"> ze zm.</w:t>
      </w:r>
      <w:r w:rsidR="0077712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na podstawie art. 4 pkt 8 tejże ustawy.</w:t>
      </w:r>
    </w:p>
    <w:p w:rsidR="00777127" w:rsidRDefault="00777127" w:rsidP="0077712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127" w:rsidRDefault="00777127" w:rsidP="007771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127">
        <w:rPr>
          <w:rFonts w:ascii="Times New Roman" w:hAnsi="Times New Roman" w:cs="Times New Roman"/>
          <w:b/>
          <w:sz w:val="26"/>
          <w:szCs w:val="26"/>
        </w:rPr>
        <w:t xml:space="preserve">III. Opis przedmiotu zamówienia </w:t>
      </w:r>
    </w:p>
    <w:p w:rsidR="00777127" w:rsidRDefault="00777127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27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 xml:space="preserve">zamówienia jest dostawa sprzętu komputerowego na potrzeby realizacji projektu pt. </w:t>
      </w:r>
      <w:r w:rsidRPr="00777127">
        <w:rPr>
          <w:rFonts w:ascii="Times New Roman" w:hAnsi="Times New Roman" w:cs="Times New Roman"/>
          <w:i/>
          <w:sz w:val="24"/>
          <w:szCs w:val="24"/>
        </w:rPr>
        <w:t>„Podniesienie kompetencji cyfrowych mieszkańców województwa mazowieckiego.”</w:t>
      </w:r>
    </w:p>
    <w:p w:rsidR="00777127" w:rsidRDefault="00777127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obejmuje 24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komputer</w:t>
      </w:r>
      <w:bookmarkEnd w:id="0"/>
      <w:r>
        <w:rPr>
          <w:rFonts w:ascii="Times New Roman" w:hAnsi="Times New Roman" w:cs="Times New Roman"/>
          <w:sz w:val="24"/>
          <w:szCs w:val="24"/>
        </w:rPr>
        <w:t>y o następujących minimalnych parametrach  :</w:t>
      </w:r>
    </w:p>
    <w:p w:rsidR="00777127" w:rsidRDefault="00777127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procesor: Intel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i3</w:t>
      </w:r>
      <w:r w:rsidR="006A6972">
        <w:rPr>
          <w:rFonts w:ascii="Times New Roman" w:hAnsi="Times New Roman" w:cs="Times New Roman"/>
          <w:sz w:val="24"/>
          <w:szCs w:val="24"/>
        </w:rPr>
        <w:t xml:space="preserve"> </w:t>
      </w:r>
      <w:r w:rsidR="00EB349D">
        <w:rPr>
          <w:rFonts w:ascii="Times New Roman" w:hAnsi="Times New Roman" w:cs="Times New Roman"/>
          <w:sz w:val="24"/>
          <w:szCs w:val="24"/>
        </w:rPr>
        <w:t>– 7 XXX</w:t>
      </w:r>
    </w:p>
    <w:p w:rsidR="00777127" w:rsidRDefault="00777127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rdzeni: 2</w:t>
      </w:r>
    </w:p>
    <w:p w:rsidR="00777127" w:rsidRDefault="00777127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E4B">
        <w:rPr>
          <w:rFonts w:ascii="Times New Roman" w:hAnsi="Times New Roman" w:cs="Times New Roman"/>
          <w:sz w:val="24"/>
          <w:szCs w:val="24"/>
        </w:rPr>
        <w:t>ekran: 14</w:t>
      </w:r>
      <w:r w:rsidR="00A37E4B" w:rsidRPr="00A37E4B">
        <w:rPr>
          <w:rFonts w:ascii="Arial" w:hAnsi="Arial" w:cs="Arial"/>
          <w:sz w:val="24"/>
          <w:szCs w:val="24"/>
        </w:rPr>
        <w:t>”</w:t>
      </w:r>
      <w:r w:rsidR="00A37E4B" w:rsidRPr="00A37E4B">
        <w:rPr>
          <w:rFonts w:ascii="Times New Roman" w:hAnsi="Times New Roman" w:cs="Times New Roman"/>
          <w:sz w:val="24"/>
          <w:szCs w:val="24"/>
        </w:rPr>
        <w:t>,</w:t>
      </w:r>
      <w:r w:rsidR="00A37E4B">
        <w:rPr>
          <w:rFonts w:ascii="Times New Roman" w:hAnsi="Times New Roman" w:cs="Times New Roman"/>
          <w:sz w:val="24"/>
          <w:szCs w:val="24"/>
        </w:rPr>
        <w:t xml:space="preserve"> 1920 x 1080 pikseli</w:t>
      </w:r>
    </w:p>
    <w:p w:rsidR="00A20B05" w:rsidRDefault="00A20B05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tryb matrycy:</w:t>
      </w:r>
      <w:r w:rsidR="000339D4">
        <w:rPr>
          <w:rFonts w:ascii="Times New Roman" w:hAnsi="Times New Roman" w:cs="Times New Roman"/>
          <w:sz w:val="24"/>
          <w:szCs w:val="24"/>
        </w:rPr>
        <w:t xml:space="preserve"> IPS</w:t>
      </w:r>
    </w:p>
    <w:p w:rsidR="00A37E4B" w:rsidRDefault="000339D4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ekran dotykowy</w:t>
      </w:r>
    </w:p>
    <w:p w:rsidR="00A37E4B" w:rsidRDefault="00A37E4B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pamięć RAM: 4 GB, </w:t>
      </w:r>
      <w:r w:rsidR="00700103">
        <w:rPr>
          <w:rFonts w:ascii="Times New Roman" w:hAnsi="Times New Roman" w:cs="Times New Roman"/>
          <w:sz w:val="24"/>
          <w:szCs w:val="24"/>
        </w:rPr>
        <w:t>DDR4 (2133 MHz)</w:t>
      </w:r>
    </w:p>
    <w:p w:rsidR="00490FFB" w:rsidRDefault="00CA13B5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103">
        <w:rPr>
          <w:rFonts w:ascii="Times New Roman" w:hAnsi="Times New Roman" w:cs="Times New Roman"/>
          <w:sz w:val="24"/>
          <w:szCs w:val="24"/>
        </w:rPr>
        <w:t>rodzaj dysku twardego: SSD (</w:t>
      </w:r>
      <w:proofErr w:type="spellStart"/>
      <w:r w:rsidR="00700103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="00700103">
        <w:rPr>
          <w:rFonts w:ascii="Times New Roman" w:hAnsi="Times New Roman" w:cs="Times New Roman"/>
          <w:sz w:val="24"/>
          <w:szCs w:val="24"/>
        </w:rPr>
        <w:t>)</w:t>
      </w:r>
    </w:p>
    <w:p w:rsidR="00700103" w:rsidRDefault="00700103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pojemność dysku twardego SSD</w:t>
      </w:r>
      <w:r w:rsidR="000339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256 GB</w:t>
      </w:r>
    </w:p>
    <w:p w:rsidR="00A37E4B" w:rsidRDefault="00A37E4B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103">
        <w:rPr>
          <w:rFonts w:ascii="Times New Roman" w:hAnsi="Times New Roman" w:cs="Times New Roman"/>
          <w:sz w:val="24"/>
          <w:szCs w:val="24"/>
        </w:rPr>
        <w:t>rodzaj kart graficznej: zintegrowana</w:t>
      </w:r>
    </w:p>
    <w:p w:rsidR="00700103" w:rsidRDefault="00700103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karta graficzna</w:t>
      </w:r>
      <w:r w:rsidR="000339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Intel HD Graphics 620</w:t>
      </w:r>
    </w:p>
    <w:p w:rsidR="00A37E4B" w:rsidRDefault="00A37E4B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kamera</w:t>
      </w:r>
    </w:p>
    <w:p w:rsidR="00700103" w:rsidRDefault="00700103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03" w:rsidRDefault="00700103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E4B" w:rsidRDefault="00A37E4B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dźwięk</w:t>
      </w:r>
      <w:r w:rsidR="000339D4">
        <w:rPr>
          <w:rFonts w:ascii="Times New Roman" w:hAnsi="Times New Roman" w:cs="Times New Roman"/>
          <w:sz w:val="24"/>
          <w:szCs w:val="24"/>
        </w:rPr>
        <w:t>: stereo</w:t>
      </w:r>
    </w:p>
    <w:p w:rsidR="0058481E" w:rsidRDefault="00A37E4B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komunikacja bezprzewodowa: moduł Bluetooth,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49D">
        <w:rPr>
          <w:rFonts w:ascii="Times New Roman" w:hAnsi="Times New Roman" w:cs="Times New Roman"/>
          <w:sz w:val="24"/>
          <w:szCs w:val="24"/>
        </w:rPr>
        <w:t xml:space="preserve"> IEEE </w:t>
      </w:r>
      <w:r>
        <w:rPr>
          <w:rFonts w:ascii="Times New Roman" w:hAnsi="Times New Roman" w:cs="Times New Roman"/>
          <w:sz w:val="24"/>
          <w:szCs w:val="24"/>
        </w:rPr>
        <w:t xml:space="preserve">802.11 </w:t>
      </w: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81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-71120</wp:posOffset>
            </wp:positionH>
            <wp:positionV relativeFrom="page">
              <wp:posOffset>76200</wp:posOffset>
            </wp:positionV>
            <wp:extent cx="5760720" cy="1391285"/>
            <wp:effectExtent l="0" t="0" r="0" b="0"/>
            <wp:wrapTight wrapText="bothSides">
              <wp:wrapPolygon edited="0">
                <wp:start x="1214" y="5619"/>
                <wp:lineTo x="429" y="7098"/>
                <wp:lineTo x="286" y="7690"/>
                <wp:lineTo x="286" y="13309"/>
                <wp:lineTo x="500" y="14492"/>
                <wp:lineTo x="1000" y="15084"/>
                <wp:lineTo x="1571" y="15084"/>
                <wp:lineTo x="21286" y="14196"/>
                <wp:lineTo x="21286" y="7098"/>
                <wp:lineTo x="1571" y="5619"/>
                <wp:lineTo x="1214" y="5619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E4B" w:rsidRDefault="00A37E4B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wyjścia/ wejścia : HDMI, 2 złącza USB 2.0 lub o nowszym standardzie, złącze Combo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(wejście/wyjście audio</w:t>
      </w:r>
      <w:r w:rsidR="00C914DC">
        <w:rPr>
          <w:rFonts w:ascii="Times New Roman" w:hAnsi="Times New Roman" w:cs="Times New Roman"/>
          <w:sz w:val="24"/>
          <w:szCs w:val="24"/>
        </w:rPr>
        <w:t>)</w:t>
      </w:r>
    </w:p>
    <w:p w:rsidR="00C914DC" w:rsidRDefault="00C914DC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oprogramowanie: Windows 10 Home </w:t>
      </w:r>
    </w:p>
    <w:p w:rsidR="00700103" w:rsidRDefault="00700103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typ akumulat</w:t>
      </w:r>
      <w:r w:rsidR="000339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ra: 3 komorowy </w:t>
      </w:r>
    </w:p>
    <w:p w:rsidR="00C914DC" w:rsidRDefault="00C914DC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52277A">
        <w:rPr>
          <w:rFonts w:ascii="Times New Roman" w:hAnsi="Times New Roman" w:cs="Times New Roman"/>
          <w:sz w:val="24"/>
          <w:szCs w:val="24"/>
        </w:rPr>
        <w:t xml:space="preserve">odatkowe wyposażenie: </w:t>
      </w:r>
      <w:r>
        <w:rPr>
          <w:rFonts w:ascii="Times New Roman" w:hAnsi="Times New Roman" w:cs="Times New Roman"/>
          <w:sz w:val="24"/>
          <w:szCs w:val="24"/>
        </w:rPr>
        <w:t>obowiązkowo funkcja table</w:t>
      </w:r>
      <w:r w:rsidR="003D7590">
        <w:rPr>
          <w:rFonts w:ascii="Times New Roman" w:hAnsi="Times New Roman" w:cs="Times New Roman"/>
          <w:sz w:val="24"/>
          <w:szCs w:val="24"/>
        </w:rPr>
        <w:t xml:space="preserve">tu (zawiasy </w:t>
      </w:r>
      <w:r w:rsidR="00700103">
        <w:rPr>
          <w:rFonts w:ascii="Times New Roman" w:hAnsi="Times New Roman" w:cs="Times New Roman"/>
          <w:sz w:val="24"/>
          <w:szCs w:val="24"/>
        </w:rPr>
        <w:t>360 stopni), wbudowany mikrofon, czytnik linii papilarnych</w:t>
      </w:r>
    </w:p>
    <w:p w:rsidR="007D3268" w:rsidRDefault="007D3268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4DC" w:rsidRDefault="00C914DC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Dostarczony Zamawiającemu przedmiot zamówienia będzie fabrycznie nowy, wolny od wad fizycznych i prawnych, oryginalnie zapakowany.</w:t>
      </w:r>
    </w:p>
    <w:p w:rsidR="00E46E82" w:rsidRDefault="00C914DC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Dostarczone wyposażenie będzie posiadało oznakowanie CE i stosowne atesty. Wykonawca zobowiązany jest do przedłożyć </w:t>
      </w:r>
      <w:r w:rsidR="00D1266F">
        <w:rPr>
          <w:rFonts w:ascii="Times New Roman" w:hAnsi="Times New Roman" w:cs="Times New Roman"/>
          <w:sz w:val="24"/>
          <w:szCs w:val="24"/>
        </w:rPr>
        <w:t>je Zamawiającemu najpóźniej w dniu podpisania końcowego protokołu odbioru.</w:t>
      </w:r>
    </w:p>
    <w:p w:rsidR="00E46E82" w:rsidRDefault="00E46E82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 materiałów i urządzeń lub jakichkolwiek innych wyrobów lub produktów służą jedynie określeniu pożądanego standardu wykonania i określenia właściwości i wymogów techniczno- użytkowych założonych w dokumentacji technicznej dla danego typy rozwiązania, nie są one w żaden sposób wiążące przyszłego Wykonawcę do ich stosowania.</w:t>
      </w:r>
    </w:p>
    <w:p w:rsidR="00E46E82" w:rsidRPr="00272E11" w:rsidRDefault="00E46E82" w:rsidP="00C914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11">
        <w:rPr>
          <w:rFonts w:ascii="Times New Roman" w:hAnsi="Times New Roman" w:cs="Times New Roman"/>
          <w:sz w:val="24"/>
          <w:szCs w:val="24"/>
        </w:rPr>
        <w:t>Wykonawca może zastosować materiały i urządzenia równoważne o parametrach</w:t>
      </w:r>
      <w:r w:rsidR="00D12C8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72E11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D12C84">
        <w:rPr>
          <w:rFonts w:ascii="Times New Roman" w:hAnsi="Times New Roman" w:cs="Times New Roman"/>
          <w:sz w:val="24"/>
          <w:szCs w:val="24"/>
        </w:rPr>
        <w:t xml:space="preserve"> </w:t>
      </w:r>
      <w:r w:rsidRPr="00272E11">
        <w:rPr>
          <w:rFonts w:ascii="Times New Roman" w:hAnsi="Times New Roman" w:cs="Times New Roman"/>
          <w:sz w:val="24"/>
          <w:szCs w:val="24"/>
        </w:rPr>
        <w:t>- użytkowych odpowiadających co najmniej parametrom materiałów i urządzeń zaproponowanych  w dokumentacji .</w:t>
      </w:r>
    </w:p>
    <w:p w:rsidR="00A37E4B" w:rsidRDefault="00A37E4B" w:rsidP="0077712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E82" w:rsidRDefault="00E46E82" w:rsidP="0077712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należy wykonać zgodnie z obowiązującymi normami, przepisami prawa. Wykonawca jest odpowiedzialny za zgodność z warunkami technicznymi</w:t>
      </w:r>
      <w:r w:rsidR="00A247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jakościowymi opisanymi dla przedmiotu zamówienia.</w:t>
      </w:r>
    </w:p>
    <w:p w:rsidR="00E46E82" w:rsidRDefault="00E46E82" w:rsidP="0077712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FFB" w:rsidRDefault="00E46E82" w:rsidP="0077712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udzielenia minimum 24- miesięcznej gwarancji</w:t>
      </w:r>
      <w:r w:rsidR="00EB349D">
        <w:rPr>
          <w:rFonts w:ascii="Times New Roman" w:hAnsi="Times New Roman" w:cs="Times New Roman"/>
          <w:sz w:val="24"/>
          <w:szCs w:val="24"/>
        </w:rPr>
        <w:t xml:space="preserve"> na każdy</w:t>
      </w:r>
      <w:r w:rsidR="00A2470F">
        <w:rPr>
          <w:rFonts w:ascii="Times New Roman" w:hAnsi="Times New Roman" w:cs="Times New Roman"/>
          <w:sz w:val="24"/>
          <w:szCs w:val="24"/>
        </w:rPr>
        <w:br/>
      </w:r>
      <w:r w:rsidR="00EB349D">
        <w:rPr>
          <w:rFonts w:ascii="Times New Roman" w:hAnsi="Times New Roman" w:cs="Times New Roman"/>
          <w:sz w:val="24"/>
          <w:szCs w:val="24"/>
        </w:rPr>
        <w:t>z zakupionych towarów</w:t>
      </w:r>
      <w:r w:rsidR="00D12C84">
        <w:rPr>
          <w:rFonts w:ascii="Times New Roman" w:hAnsi="Times New Roman" w:cs="Times New Roman"/>
          <w:sz w:val="24"/>
          <w:szCs w:val="24"/>
        </w:rPr>
        <w:t>.</w:t>
      </w:r>
      <w:r w:rsidR="00EB3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103" w:rsidRPr="00272E11" w:rsidRDefault="00272E11" w:rsidP="00EB349D">
      <w:pPr>
        <w:jc w:val="both"/>
        <w:rPr>
          <w:rFonts w:ascii="Times New Roman" w:hAnsi="Times New Roman" w:cs="Times New Roman"/>
          <w:sz w:val="24"/>
          <w:szCs w:val="24"/>
        </w:rPr>
      </w:pPr>
      <w:r w:rsidRPr="00272E11">
        <w:rPr>
          <w:rFonts w:ascii="Times New Roman" w:hAnsi="Times New Roman" w:cs="Times New Roman"/>
          <w:sz w:val="24"/>
          <w:szCs w:val="24"/>
        </w:rPr>
        <w:t xml:space="preserve">Oferent powinien przedłożyć oświadczenie producenta </w:t>
      </w:r>
      <w:r w:rsidR="00EB349D">
        <w:rPr>
          <w:rFonts w:ascii="Times New Roman" w:hAnsi="Times New Roman" w:cs="Times New Roman"/>
          <w:sz w:val="24"/>
          <w:szCs w:val="24"/>
        </w:rPr>
        <w:t>komputer</w:t>
      </w:r>
      <w:r w:rsidR="007B7EFD">
        <w:rPr>
          <w:rFonts w:ascii="Times New Roman" w:hAnsi="Times New Roman" w:cs="Times New Roman"/>
          <w:sz w:val="24"/>
          <w:szCs w:val="24"/>
        </w:rPr>
        <w:t>a</w:t>
      </w:r>
      <w:r w:rsidRPr="00272E11">
        <w:rPr>
          <w:rFonts w:ascii="Times New Roman" w:hAnsi="Times New Roman" w:cs="Times New Roman"/>
          <w:sz w:val="24"/>
          <w:szCs w:val="24"/>
        </w:rPr>
        <w:t>/sprzętu o przejęciu wszelkich zobowiązań związanych z serwisem, w przypadku nie wywiązania się</w:t>
      </w:r>
      <w:r w:rsidR="00A2470F">
        <w:rPr>
          <w:rFonts w:ascii="Times New Roman" w:hAnsi="Times New Roman" w:cs="Times New Roman"/>
          <w:sz w:val="24"/>
          <w:szCs w:val="24"/>
        </w:rPr>
        <w:br/>
      </w:r>
      <w:r w:rsidRPr="00272E11">
        <w:rPr>
          <w:rFonts w:ascii="Times New Roman" w:hAnsi="Times New Roman" w:cs="Times New Roman"/>
          <w:sz w:val="24"/>
          <w:szCs w:val="24"/>
        </w:rPr>
        <w:t xml:space="preserve">z obowiązków gwarancyjnych oferenta lub firmy serwisującej. </w:t>
      </w:r>
    </w:p>
    <w:p w:rsidR="00700103" w:rsidRDefault="00700103" w:rsidP="007771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E82" w:rsidRDefault="00E46E82" w:rsidP="007771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E82">
        <w:rPr>
          <w:rFonts w:ascii="Times New Roman" w:hAnsi="Times New Roman" w:cs="Times New Roman"/>
          <w:b/>
          <w:sz w:val="26"/>
          <w:szCs w:val="26"/>
        </w:rPr>
        <w:t xml:space="preserve">IV. Termin wykonania przedmiotu zamówienia </w:t>
      </w:r>
    </w:p>
    <w:p w:rsidR="00E46E82" w:rsidRDefault="00E46E82" w:rsidP="007771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należy zrealizować w terminie do </w:t>
      </w:r>
      <w:r w:rsidR="00272E11">
        <w:rPr>
          <w:rFonts w:ascii="Times New Roman" w:hAnsi="Times New Roman" w:cs="Times New Roman"/>
          <w:b/>
          <w:sz w:val="24"/>
          <w:szCs w:val="24"/>
        </w:rPr>
        <w:t>28 lutego 2019r.</w:t>
      </w:r>
    </w:p>
    <w:p w:rsidR="00700103" w:rsidRDefault="00700103" w:rsidP="007771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5F16" w:rsidRDefault="00185F16" w:rsidP="007771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6546" w:rsidRDefault="00206546" w:rsidP="007771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546">
        <w:rPr>
          <w:rFonts w:ascii="Times New Roman" w:hAnsi="Times New Roman" w:cs="Times New Roman"/>
          <w:b/>
          <w:sz w:val="26"/>
          <w:szCs w:val="26"/>
        </w:rPr>
        <w:lastRenderedPageBreak/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. Opis sposobu przygotowania oferty </w:t>
      </w:r>
    </w:p>
    <w:p w:rsidR="00206546" w:rsidRDefault="00206546" w:rsidP="0077712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1.Oferta musi być sporządzona w formie pisemnej, zgodnie ze wzorem formularza ofertowego, stanowiącego załącznik nr.1 do ogłoszenia </w:t>
      </w:r>
    </w:p>
    <w:p w:rsidR="00206546" w:rsidRDefault="00206546" w:rsidP="0077712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Oferta i wszystkie załączniki powinny być sporządzone w języku polskim.</w:t>
      </w:r>
    </w:p>
    <w:p w:rsidR="00206546" w:rsidRDefault="00206546" w:rsidP="0077712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oferty należy dołączyć :</w:t>
      </w:r>
    </w:p>
    <w:p w:rsidR="003052C5" w:rsidRDefault="00272E11" w:rsidP="0077712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E11">
        <w:rPr>
          <w:rFonts w:ascii="Times New Roman" w:hAnsi="Times New Roman" w:cs="Times New Roman"/>
          <w:sz w:val="24"/>
          <w:szCs w:val="24"/>
        </w:rPr>
        <w:t xml:space="preserve">oświadczenie producenta – </w:t>
      </w:r>
      <w:r w:rsidR="00EB349D">
        <w:rPr>
          <w:rFonts w:ascii="Times New Roman" w:hAnsi="Times New Roman" w:cs="Times New Roman"/>
          <w:sz w:val="24"/>
          <w:szCs w:val="24"/>
        </w:rPr>
        <w:t>o obowiązku gwarancyjnym.</w:t>
      </w:r>
    </w:p>
    <w:p w:rsidR="00241F83" w:rsidRPr="00241F83" w:rsidRDefault="00241F83" w:rsidP="0077712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46" w:rsidRDefault="00206546" w:rsidP="007771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546">
        <w:rPr>
          <w:rFonts w:ascii="Times New Roman" w:hAnsi="Times New Roman" w:cs="Times New Roman"/>
          <w:b/>
          <w:sz w:val="26"/>
          <w:szCs w:val="26"/>
        </w:rPr>
        <w:t>VI. Miejsce oraz termin składania ofert</w:t>
      </w:r>
    </w:p>
    <w:p w:rsidR="00206546" w:rsidRPr="0052277A" w:rsidRDefault="00206546" w:rsidP="007771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Ofertę w zapieczętowanej  kopercie, należy złożyć w siedzibie Zamawiającego tj. Urząd Gminy Łaskarzew ul. Duży Rynek im. Józefa Piłsudskiego 32</w:t>
      </w:r>
      <w:r w:rsidR="00EB34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08-450 Łaskarzew, </w:t>
      </w:r>
      <w:r w:rsidR="00272E11">
        <w:rPr>
          <w:rFonts w:ascii="Times New Roman" w:hAnsi="Times New Roman" w:cs="Times New Roman"/>
          <w:b/>
          <w:sz w:val="24"/>
          <w:szCs w:val="24"/>
        </w:rPr>
        <w:t>nie później niż do dnia 20</w:t>
      </w:r>
      <w:r w:rsidRPr="0052277A">
        <w:rPr>
          <w:rFonts w:ascii="Times New Roman" w:hAnsi="Times New Roman" w:cs="Times New Roman"/>
          <w:b/>
          <w:sz w:val="24"/>
          <w:szCs w:val="24"/>
        </w:rPr>
        <w:t xml:space="preserve"> lutego 2019r. do godziny 16 </w:t>
      </w:r>
      <w:r w:rsidRPr="0052277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9A07F1" w:rsidRPr="0052277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  <w:r w:rsidR="009A07F1" w:rsidRPr="005227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7F1" w:rsidRDefault="009A07F1" w:rsidP="0077712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Oferty złożone po terminie nie zostaną rozpatrzone.</w:t>
      </w:r>
    </w:p>
    <w:p w:rsidR="009A07F1" w:rsidRDefault="009A07F1" w:rsidP="0077712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Niezwłocznie po wyborze najkorzystniejszej oferty, Zamawiający </w:t>
      </w:r>
      <w:r w:rsidR="00272E11">
        <w:rPr>
          <w:rFonts w:ascii="Times New Roman" w:hAnsi="Times New Roman" w:cs="Times New Roman"/>
          <w:sz w:val="24"/>
          <w:szCs w:val="24"/>
        </w:rPr>
        <w:t xml:space="preserve">ogłosi wybór oferty na stronie internetowej </w:t>
      </w:r>
      <w:r w:rsidR="00EB349D">
        <w:rPr>
          <w:rFonts w:ascii="Times New Roman" w:hAnsi="Times New Roman" w:cs="Times New Roman"/>
          <w:sz w:val="24"/>
          <w:szCs w:val="24"/>
        </w:rPr>
        <w:t>Urzędu Gminy :</w:t>
      </w:r>
      <w:r w:rsidR="00EB349D" w:rsidRPr="00372EF5">
        <w:rPr>
          <w:rFonts w:ascii="Times New Roman" w:hAnsi="Times New Roman" w:cs="Times New Roman"/>
          <w:sz w:val="24"/>
          <w:szCs w:val="24"/>
          <w:u w:val="single"/>
        </w:rPr>
        <w:t>www.bip.laskarzew.pl</w:t>
      </w:r>
    </w:p>
    <w:p w:rsidR="00241F83" w:rsidRPr="00241F83" w:rsidRDefault="00241F83" w:rsidP="0077712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83" w:rsidRPr="00241F83" w:rsidRDefault="00241F83" w:rsidP="0077712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83">
        <w:rPr>
          <w:rFonts w:ascii="Times New Roman" w:hAnsi="Times New Roman" w:cs="Times New Roman"/>
          <w:b/>
          <w:sz w:val="26"/>
          <w:szCs w:val="26"/>
        </w:rPr>
        <w:t xml:space="preserve">VII. Termin Otwarcia ofert 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21 luty 2019r. o godzinie 10</w:t>
      </w:r>
      <w:r w:rsidRPr="00241F8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w Urzędzie Gminy Łaskarzew</w:t>
      </w:r>
    </w:p>
    <w:p w:rsidR="00241F83" w:rsidRPr="00241F83" w:rsidRDefault="00241F83" w:rsidP="007771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07F1" w:rsidRDefault="009A07F1" w:rsidP="007771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07F1">
        <w:rPr>
          <w:rFonts w:ascii="Times New Roman" w:hAnsi="Times New Roman" w:cs="Times New Roman"/>
          <w:b/>
          <w:sz w:val="26"/>
          <w:szCs w:val="26"/>
        </w:rPr>
        <w:t>VII</w:t>
      </w:r>
      <w:r w:rsidR="00241F83">
        <w:rPr>
          <w:rFonts w:ascii="Times New Roman" w:hAnsi="Times New Roman" w:cs="Times New Roman"/>
          <w:b/>
          <w:sz w:val="26"/>
          <w:szCs w:val="26"/>
        </w:rPr>
        <w:t>I</w:t>
      </w:r>
      <w:r w:rsidRPr="009A07F1">
        <w:rPr>
          <w:rFonts w:ascii="Times New Roman" w:hAnsi="Times New Roman" w:cs="Times New Roman"/>
          <w:b/>
          <w:sz w:val="26"/>
          <w:szCs w:val="26"/>
        </w:rPr>
        <w:t>. Kryterium wyboru oferty</w:t>
      </w:r>
    </w:p>
    <w:p w:rsidR="009A07F1" w:rsidRDefault="009A07F1" w:rsidP="0077712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 wyborze oferty Zamawiający będzie kierował się kryterium cena – 100%</w:t>
      </w:r>
    </w:p>
    <w:p w:rsidR="00EB349D" w:rsidRDefault="009A07F1" w:rsidP="0077712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zobowiązany jest skalkulować cenę oferty tak, aby obejmowała wszystkie koszty i składniki związane z wykonaniem zamówienia oraz warunki stawiane przez Zamawiającego (m.in.</w:t>
      </w:r>
      <w:r w:rsidR="003D7590">
        <w:rPr>
          <w:rFonts w:ascii="Times New Roman" w:hAnsi="Times New Roman" w:cs="Times New Roman"/>
          <w:sz w:val="24"/>
          <w:szCs w:val="24"/>
        </w:rPr>
        <w:t xml:space="preserve"> transport )</w:t>
      </w:r>
    </w:p>
    <w:p w:rsidR="00EB349D" w:rsidRPr="00241F83" w:rsidRDefault="00490FFB" w:rsidP="0009344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47625</wp:posOffset>
            </wp:positionV>
            <wp:extent cx="5760720" cy="139128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EBA" w:rsidRDefault="00241F83" w:rsidP="0009344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="00E97EBA" w:rsidRPr="00E97EBA">
        <w:rPr>
          <w:rFonts w:ascii="Times New Roman" w:hAnsi="Times New Roman" w:cs="Times New Roman"/>
          <w:b/>
          <w:sz w:val="26"/>
          <w:szCs w:val="26"/>
        </w:rPr>
        <w:t xml:space="preserve">X. </w:t>
      </w:r>
      <w:r w:rsidR="00490FFB">
        <w:rPr>
          <w:rFonts w:ascii="Times New Roman" w:hAnsi="Times New Roman" w:cs="Times New Roman"/>
          <w:b/>
          <w:sz w:val="26"/>
          <w:szCs w:val="26"/>
        </w:rPr>
        <w:t>Dodatkowe informacje</w:t>
      </w:r>
    </w:p>
    <w:p w:rsidR="00490FFB" w:rsidRDefault="00490FFB" w:rsidP="0009344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Zamawiający nie dopuszcza składania ofert częściowych</w:t>
      </w:r>
    </w:p>
    <w:p w:rsidR="00490FFB" w:rsidRDefault="00490FFB" w:rsidP="0009344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Wszystkie koszty związane z przygotowaniem  i złożeniem oferty ponosi Wykonawca</w:t>
      </w:r>
    </w:p>
    <w:p w:rsidR="0037617F" w:rsidRDefault="0037617F" w:rsidP="0009344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Osoba do kontaktu w prawie ogłoszenia :</w:t>
      </w:r>
    </w:p>
    <w:p w:rsidR="0037617F" w:rsidRDefault="0037617F" w:rsidP="00305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Seremak</w:t>
      </w:r>
    </w:p>
    <w:p w:rsidR="0037617F" w:rsidRDefault="0037617F" w:rsidP="00305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–( 25) 68-46-562 </w:t>
      </w:r>
    </w:p>
    <w:p w:rsidR="0037617F" w:rsidRDefault="0037617F" w:rsidP="003052C5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– </w:t>
      </w:r>
      <w:hyperlink r:id="rId10" w:history="1">
        <w:r w:rsidRPr="00A56108">
          <w:rPr>
            <w:rStyle w:val="Hipercze"/>
            <w:rFonts w:ascii="Times New Roman" w:hAnsi="Times New Roman" w:cs="Times New Roman"/>
            <w:sz w:val="24"/>
            <w:szCs w:val="24"/>
          </w:rPr>
          <w:t>marta.seremak@laskarzew.pl</w:t>
        </w:r>
      </w:hyperlink>
    </w:p>
    <w:p w:rsidR="003052C5" w:rsidRDefault="003052C5" w:rsidP="00305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17F" w:rsidRDefault="0037617F" w:rsidP="00305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Paziewski</w:t>
      </w:r>
    </w:p>
    <w:p w:rsidR="0037617F" w:rsidRDefault="0037617F" w:rsidP="00305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– (25) 68-45-024 wew. 15 </w:t>
      </w:r>
    </w:p>
    <w:p w:rsidR="0037617F" w:rsidRPr="00490FFB" w:rsidRDefault="0037617F" w:rsidP="00A7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– </w:t>
      </w:r>
      <w:r w:rsidRPr="0037617F">
        <w:rPr>
          <w:rFonts w:ascii="Times New Roman" w:hAnsi="Times New Roman" w:cs="Times New Roman"/>
          <w:color w:val="0070C0"/>
          <w:sz w:val="24"/>
          <w:szCs w:val="24"/>
          <w:u w:val="single"/>
        </w:rPr>
        <w:t>mariusz.paziewski@laskarzew.pl</w:t>
      </w:r>
    </w:p>
    <w:p w:rsidR="009A07F1" w:rsidRPr="00A72C7D" w:rsidRDefault="009A07F1" w:rsidP="00A72C7D">
      <w:pPr>
        <w:spacing w:before="120" w:after="120" w:line="240" w:lineRule="auto"/>
        <w:ind w:left="284" w:firstLine="6379"/>
        <w:rPr>
          <w:rFonts w:ascii="Times New Roman" w:hAnsi="Times New Roman" w:cs="Times New Roman"/>
          <w:i/>
          <w:sz w:val="24"/>
          <w:szCs w:val="24"/>
        </w:rPr>
      </w:pPr>
      <w:r w:rsidRPr="00A72C7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72C7D" w:rsidRPr="00A72C7D">
        <w:rPr>
          <w:rFonts w:ascii="Times New Roman" w:hAnsi="Times New Roman" w:cs="Times New Roman"/>
          <w:i/>
          <w:sz w:val="24"/>
          <w:szCs w:val="24"/>
        </w:rPr>
        <w:t>Wójt Gminy</w:t>
      </w:r>
    </w:p>
    <w:p w:rsidR="00A72C7D" w:rsidRPr="00A72C7D" w:rsidRDefault="00A72C7D" w:rsidP="00A72C7D">
      <w:pPr>
        <w:spacing w:before="120" w:after="120" w:line="240" w:lineRule="auto"/>
        <w:ind w:left="284" w:firstLine="6237"/>
        <w:rPr>
          <w:rFonts w:ascii="Times New Roman" w:hAnsi="Times New Roman" w:cs="Times New Roman"/>
          <w:i/>
          <w:sz w:val="24"/>
          <w:szCs w:val="24"/>
        </w:rPr>
      </w:pPr>
      <w:r w:rsidRPr="00A72C7D">
        <w:rPr>
          <w:rFonts w:ascii="Times New Roman" w:hAnsi="Times New Roman" w:cs="Times New Roman"/>
          <w:i/>
          <w:sz w:val="24"/>
          <w:szCs w:val="24"/>
        </w:rPr>
        <w:t>/-/ Marian Janisiewicz</w:t>
      </w:r>
    </w:p>
    <w:sectPr w:rsidR="00A72C7D" w:rsidRPr="00A72C7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6D" w:rsidRDefault="0083576D" w:rsidP="00490FFB">
      <w:pPr>
        <w:spacing w:after="0" w:line="240" w:lineRule="auto"/>
      </w:pPr>
      <w:r>
        <w:separator/>
      </w:r>
    </w:p>
  </w:endnote>
  <w:endnote w:type="continuationSeparator" w:id="0">
    <w:p w:rsidR="0083576D" w:rsidRDefault="0083576D" w:rsidP="0049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D5" w:rsidRPr="00C31AD5" w:rsidRDefault="00C31AD5" w:rsidP="00C31AD5">
    <w:pPr>
      <w:pStyle w:val="Stopka"/>
      <w:jc w:val="center"/>
      <w:rPr>
        <w:sz w:val="18"/>
        <w:szCs w:val="18"/>
      </w:rPr>
    </w:pPr>
    <w:r w:rsidRPr="00C31AD5">
      <w:rPr>
        <w:sz w:val="18"/>
        <w:szCs w:val="18"/>
      </w:rPr>
      <w:t>Projekt współfinansowany przez Unię Europejską ze środków Europejskiego Funduszu Rozwoju Regionalnego w ramach Programu Operacyjnego Polska Cyfrowa na lata 2014-2020</w:t>
    </w:r>
  </w:p>
  <w:p w:rsidR="00490FFB" w:rsidRDefault="00490F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6D" w:rsidRDefault="0083576D" w:rsidP="00490FFB">
      <w:pPr>
        <w:spacing w:after="0" w:line="240" w:lineRule="auto"/>
      </w:pPr>
      <w:r>
        <w:separator/>
      </w:r>
    </w:p>
  </w:footnote>
  <w:footnote w:type="continuationSeparator" w:id="0">
    <w:p w:rsidR="0083576D" w:rsidRDefault="0083576D" w:rsidP="00490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3CA"/>
    <w:multiLevelType w:val="hybridMultilevel"/>
    <w:tmpl w:val="B02C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D6519"/>
    <w:multiLevelType w:val="hybridMultilevel"/>
    <w:tmpl w:val="85860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B543E"/>
    <w:multiLevelType w:val="hybridMultilevel"/>
    <w:tmpl w:val="06868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60"/>
    <w:rsid w:val="000339D4"/>
    <w:rsid w:val="0008416D"/>
    <w:rsid w:val="0009344B"/>
    <w:rsid w:val="0014735A"/>
    <w:rsid w:val="00185F16"/>
    <w:rsid w:val="001A375F"/>
    <w:rsid w:val="001F33F8"/>
    <w:rsid w:val="00206546"/>
    <w:rsid w:val="00241F83"/>
    <w:rsid w:val="00272E11"/>
    <w:rsid w:val="003052C5"/>
    <w:rsid w:val="00372EF5"/>
    <w:rsid w:val="0037617F"/>
    <w:rsid w:val="003D7590"/>
    <w:rsid w:val="00490FFB"/>
    <w:rsid w:val="004A12DC"/>
    <w:rsid w:val="004B52C6"/>
    <w:rsid w:val="0052277A"/>
    <w:rsid w:val="0058481E"/>
    <w:rsid w:val="005B3B0A"/>
    <w:rsid w:val="006A20A1"/>
    <w:rsid w:val="006A6972"/>
    <w:rsid w:val="00700103"/>
    <w:rsid w:val="00777127"/>
    <w:rsid w:val="007B7EFD"/>
    <w:rsid w:val="007C449E"/>
    <w:rsid w:val="007D3268"/>
    <w:rsid w:val="007F3116"/>
    <w:rsid w:val="0083576D"/>
    <w:rsid w:val="00891D26"/>
    <w:rsid w:val="0093578F"/>
    <w:rsid w:val="00976B72"/>
    <w:rsid w:val="009A07F1"/>
    <w:rsid w:val="00A20B05"/>
    <w:rsid w:val="00A2470F"/>
    <w:rsid w:val="00A37E4B"/>
    <w:rsid w:val="00A5637D"/>
    <w:rsid w:val="00A564A9"/>
    <w:rsid w:val="00A72C7D"/>
    <w:rsid w:val="00AB1A18"/>
    <w:rsid w:val="00BF73E0"/>
    <w:rsid w:val="00C31AD5"/>
    <w:rsid w:val="00C914DC"/>
    <w:rsid w:val="00CA13B5"/>
    <w:rsid w:val="00CE0681"/>
    <w:rsid w:val="00D1266F"/>
    <w:rsid w:val="00D12C84"/>
    <w:rsid w:val="00D36A60"/>
    <w:rsid w:val="00E46E82"/>
    <w:rsid w:val="00E822F8"/>
    <w:rsid w:val="00E97EBA"/>
    <w:rsid w:val="00EB349D"/>
    <w:rsid w:val="00E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54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7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FFB"/>
  </w:style>
  <w:style w:type="paragraph" w:styleId="Stopka">
    <w:name w:val="footer"/>
    <w:basedOn w:val="Normalny"/>
    <w:link w:val="StopkaZnak"/>
    <w:uiPriority w:val="99"/>
    <w:unhideWhenUsed/>
    <w:rsid w:val="0049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FFB"/>
  </w:style>
  <w:style w:type="paragraph" w:styleId="Tekstdymka">
    <w:name w:val="Balloon Text"/>
    <w:basedOn w:val="Normalny"/>
    <w:link w:val="TekstdymkaZnak"/>
    <w:uiPriority w:val="99"/>
    <w:semiHidden/>
    <w:unhideWhenUsed/>
    <w:rsid w:val="0058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8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54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7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FFB"/>
  </w:style>
  <w:style w:type="paragraph" w:styleId="Stopka">
    <w:name w:val="footer"/>
    <w:basedOn w:val="Normalny"/>
    <w:link w:val="StopkaZnak"/>
    <w:uiPriority w:val="99"/>
    <w:unhideWhenUsed/>
    <w:rsid w:val="0049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FFB"/>
  </w:style>
  <w:style w:type="paragraph" w:styleId="Tekstdymka">
    <w:name w:val="Balloon Text"/>
    <w:basedOn w:val="Normalny"/>
    <w:link w:val="TekstdymkaZnak"/>
    <w:uiPriority w:val="99"/>
    <w:semiHidden/>
    <w:unhideWhenUsed/>
    <w:rsid w:val="0058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ta.seremak@laskarze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E6924-47E6-472F-971F-53C246BB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b</cp:lastModifiedBy>
  <cp:revision>3</cp:revision>
  <cp:lastPrinted>2019-02-13T14:10:00Z</cp:lastPrinted>
  <dcterms:created xsi:type="dcterms:W3CDTF">2019-02-13T14:52:00Z</dcterms:created>
  <dcterms:modified xsi:type="dcterms:W3CDTF">2019-02-13T19:37:00Z</dcterms:modified>
</cp:coreProperties>
</file>