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FE" w:rsidRPr="00667EFE" w:rsidRDefault="00667EFE" w:rsidP="00667EFE">
      <w:pPr>
        <w:spacing w:after="24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Ogłoszenie nr 584958-N-2018 z dnia 2018-07-06 r. </w:t>
      </w:r>
    </w:p>
    <w:p w:rsidR="00667EFE" w:rsidRDefault="00667EFE" w:rsidP="00667EFE">
      <w:pPr>
        <w:spacing w:after="0" w:line="240" w:lineRule="auto"/>
        <w:jc w:val="center"/>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sz w:val="28"/>
          <w:szCs w:val="24"/>
          <w:lang w:eastAsia="pl-PL"/>
        </w:rPr>
        <w:t>Gmina Łaskarzew: Przebudowa i remont budynku z przeznaczeniem na Klub Seniora w ramach zadania publicznego: Utworzenie i wyposażenie Klubu Senior+ w Gminie Łaskarzew</w:t>
      </w:r>
    </w:p>
    <w:p w:rsidR="00667EFE" w:rsidRPr="00E26804" w:rsidRDefault="00667EFE" w:rsidP="00667EFE">
      <w:pPr>
        <w:spacing w:after="0" w:line="240" w:lineRule="auto"/>
        <w:jc w:val="center"/>
        <w:rPr>
          <w:rFonts w:ascii="Times New Roman" w:eastAsia="Times New Roman" w:hAnsi="Times New Roman" w:cs="Times New Roman"/>
          <w:b/>
          <w:sz w:val="28"/>
          <w:szCs w:val="24"/>
          <w:lang w:eastAsia="pl-PL"/>
        </w:rPr>
      </w:pP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sz w:val="28"/>
          <w:szCs w:val="24"/>
          <w:lang w:eastAsia="pl-PL"/>
        </w:rPr>
        <w:t xml:space="preserve">OGŁOSZENIE O ZAMÓWIENIU - Roboty budowlane </w:t>
      </w:r>
    </w:p>
    <w:p w:rsidR="00667EFE" w:rsidRPr="00667EFE" w:rsidRDefault="00667EFE" w:rsidP="00667EFE">
      <w:pPr>
        <w:spacing w:after="0" w:line="240" w:lineRule="auto"/>
        <w:jc w:val="center"/>
        <w:rPr>
          <w:rFonts w:ascii="Times New Roman" w:eastAsia="Times New Roman" w:hAnsi="Times New Roman" w:cs="Times New Roman"/>
          <w:sz w:val="24"/>
          <w:szCs w:val="24"/>
          <w:lang w:eastAsia="pl-PL"/>
        </w:rPr>
      </w:pP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Zamieszczanie ogłoszenia:</w:t>
      </w:r>
      <w:r w:rsidRPr="00667EFE">
        <w:rPr>
          <w:rFonts w:ascii="Times New Roman" w:eastAsia="Times New Roman" w:hAnsi="Times New Roman" w:cs="Times New Roman"/>
          <w:sz w:val="24"/>
          <w:szCs w:val="24"/>
          <w:lang w:eastAsia="pl-PL"/>
        </w:rPr>
        <w:t xml:space="preserve"> Zamieszczanie obowiązkowe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Ogłoszenie dotyczy:</w:t>
      </w:r>
      <w:r w:rsidRPr="00667EFE">
        <w:rPr>
          <w:rFonts w:ascii="Times New Roman" w:eastAsia="Times New Roman" w:hAnsi="Times New Roman" w:cs="Times New Roman"/>
          <w:sz w:val="24"/>
          <w:szCs w:val="24"/>
          <w:lang w:eastAsia="pl-PL"/>
        </w:rPr>
        <w:t xml:space="preserve"> Zamówienia publicznego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Nie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Nazwa projektu lub programu</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Nie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67EFE">
        <w:rPr>
          <w:rFonts w:ascii="Times New Roman" w:eastAsia="Times New Roman" w:hAnsi="Times New Roman" w:cs="Times New Roman"/>
          <w:sz w:val="24"/>
          <w:szCs w:val="24"/>
          <w:lang w:eastAsia="pl-PL"/>
        </w:rPr>
        <w:t>Pzp</w:t>
      </w:r>
      <w:proofErr w:type="spellEnd"/>
      <w:r w:rsidRPr="00667EF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67EFE">
        <w:rPr>
          <w:rFonts w:ascii="Times New Roman" w:eastAsia="Times New Roman" w:hAnsi="Times New Roman" w:cs="Times New Roman"/>
          <w:sz w:val="24"/>
          <w:szCs w:val="24"/>
          <w:lang w:eastAsia="pl-PL"/>
        </w:rPr>
        <w:br/>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u w:val="single"/>
          <w:lang w:eastAsia="pl-PL"/>
        </w:rPr>
        <w:t>SEKCJA I: ZAMAWIAJĄCY</w:t>
      </w:r>
      <w:r w:rsidRPr="00667EFE">
        <w:rPr>
          <w:rFonts w:ascii="Times New Roman" w:eastAsia="Times New Roman" w:hAnsi="Times New Roman" w:cs="Times New Roman"/>
          <w:sz w:val="24"/>
          <w:szCs w:val="24"/>
          <w:lang w:eastAsia="pl-PL"/>
        </w:rPr>
        <w:t xml:space="preserve">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Postępowanie przeprowadza centralny zamawiający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Nie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Nie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Informacje na temat podmiotu któremu zamawiający powierzył/powierzyli prowadzenie postępowania:</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Postępowanie jest przeprowadzane wspólnie przez zamawiających</w:t>
      </w:r>
      <w:r w:rsidRPr="00667EFE">
        <w:rPr>
          <w:rFonts w:ascii="Times New Roman" w:eastAsia="Times New Roman" w:hAnsi="Times New Roman" w:cs="Times New Roman"/>
          <w:sz w:val="24"/>
          <w:szCs w:val="24"/>
          <w:lang w:eastAsia="pl-PL"/>
        </w:rPr>
        <w:t xml:space="preserve">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Nie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Nie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Informacje dodatkowe:</w:t>
      </w:r>
      <w:r w:rsidRPr="00667EFE">
        <w:rPr>
          <w:rFonts w:ascii="Times New Roman" w:eastAsia="Times New Roman" w:hAnsi="Times New Roman" w:cs="Times New Roman"/>
          <w:sz w:val="24"/>
          <w:szCs w:val="24"/>
          <w:lang w:eastAsia="pl-PL"/>
        </w:rPr>
        <w:t xml:space="preserve"> </w:t>
      </w:r>
    </w:p>
    <w:p w:rsidR="00667EFE" w:rsidRDefault="00667EFE" w:rsidP="00667EFE">
      <w:pPr>
        <w:spacing w:after="0" w:line="240" w:lineRule="auto"/>
        <w:rPr>
          <w:rFonts w:ascii="Times New Roman" w:eastAsia="Times New Roman" w:hAnsi="Times New Roman" w:cs="Times New Roman"/>
          <w:b/>
          <w:bCs/>
          <w:sz w:val="24"/>
          <w:szCs w:val="24"/>
          <w:lang w:eastAsia="pl-PL"/>
        </w:rPr>
      </w:pP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lastRenderedPageBreak/>
        <w:t xml:space="preserve">I. 1) NAZWA I ADRES: </w:t>
      </w:r>
      <w:r w:rsidRPr="00667EFE">
        <w:rPr>
          <w:rFonts w:ascii="Times New Roman" w:eastAsia="Times New Roman" w:hAnsi="Times New Roman" w:cs="Times New Roman"/>
          <w:sz w:val="24"/>
          <w:szCs w:val="24"/>
          <w:lang w:eastAsia="pl-PL"/>
        </w:rPr>
        <w:t xml:space="preserve">Gmina Łaskarzew, krajowy numer identyfikacyjny 71158237400000, ul. Duży Rynek im. Józefa Piłsudskiego  32 , 08450   Łaskarzew, woj. mazowieckie, państwo Polska, tel. 256 845 024, e-mail wojt@laskarzew.pl, faks 256 845 024. </w:t>
      </w:r>
      <w:r w:rsidRPr="00667EFE">
        <w:rPr>
          <w:rFonts w:ascii="Times New Roman" w:eastAsia="Times New Roman" w:hAnsi="Times New Roman" w:cs="Times New Roman"/>
          <w:sz w:val="24"/>
          <w:szCs w:val="24"/>
          <w:lang w:eastAsia="pl-PL"/>
        </w:rPr>
        <w:br/>
        <w:t xml:space="preserve">Adres strony internetowej (URL): www.laskarzew.pl, www.bip.laskarzew.pl </w:t>
      </w:r>
      <w:r w:rsidRPr="00667EFE">
        <w:rPr>
          <w:rFonts w:ascii="Times New Roman" w:eastAsia="Times New Roman" w:hAnsi="Times New Roman" w:cs="Times New Roman"/>
          <w:sz w:val="24"/>
          <w:szCs w:val="24"/>
          <w:lang w:eastAsia="pl-PL"/>
        </w:rPr>
        <w:br/>
        <w:t xml:space="preserve">Adres profilu nabywcy: </w:t>
      </w:r>
      <w:r w:rsidRPr="00667EF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67EFE" w:rsidRDefault="00667EFE" w:rsidP="00667EFE">
      <w:pPr>
        <w:spacing w:after="0" w:line="240" w:lineRule="auto"/>
        <w:rPr>
          <w:rFonts w:ascii="Times New Roman" w:eastAsia="Times New Roman" w:hAnsi="Times New Roman" w:cs="Times New Roman"/>
          <w:b/>
          <w:bCs/>
          <w:sz w:val="24"/>
          <w:szCs w:val="24"/>
          <w:lang w:eastAsia="pl-PL"/>
        </w:rPr>
      </w:pP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I. 2) RODZAJ ZAMAWIAJĄCEGO: </w:t>
      </w:r>
      <w:r w:rsidRPr="00667EFE">
        <w:rPr>
          <w:rFonts w:ascii="Times New Roman" w:eastAsia="Times New Roman" w:hAnsi="Times New Roman" w:cs="Times New Roman"/>
          <w:sz w:val="24"/>
          <w:szCs w:val="24"/>
          <w:lang w:eastAsia="pl-PL"/>
        </w:rPr>
        <w:t xml:space="preserve">Administracja samorządowa </w:t>
      </w:r>
      <w:r w:rsidRPr="00667EFE">
        <w:rPr>
          <w:rFonts w:ascii="Times New Roman" w:eastAsia="Times New Roman" w:hAnsi="Times New Roman" w:cs="Times New Roman"/>
          <w:sz w:val="24"/>
          <w:szCs w:val="24"/>
          <w:lang w:eastAsia="pl-PL"/>
        </w:rPr>
        <w:br/>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I.3) WSPÓLNE UDZIELANIE ZAMÓWIENIA </w:t>
      </w:r>
      <w:r w:rsidRPr="00667EFE">
        <w:rPr>
          <w:rFonts w:ascii="Times New Roman" w:eastAsia="Times New Roman" w:hAnsi="Times New Roman" w:cs="Times New Roman"/>
          <w:b/>
          <w:bCs/>
          <w:i/>
          <w:iCs/>
          <w:sz w:val="24"/>
          <w:szCs w:val="24"/>
          <w:lang w:eastAsia="pl-PL"/>
        </w:rPr>
        <w:t>(jeżeli dotyczy)</w:t>
      </w:r>
      <w:r w:rsidRPr="00667EFE">
        <w:rPr>
          <w:rFonts w:ascii="Times New Roman" w:eastAsia="Times New Roman" w:hAnsi="Times New Roman" w:cs="Times New Roman"/>
          <w:b/>
          <w:bCs/>
          <w:sz w:val="24"/>
          <w:szCs w:val="24"/>
          <w:lang w:eastAsia="pl-PL"/>
        </w:rPr>
        <w:t xml:space="preserve">: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7EFE">
        <w:rPr>
          <w:rFonts w:ascii="Times New Roman" w:eastAsia="Times New Roman" w:hAnsi="Times New Roman" w:cs="Times New Roman"/>
          <w:sz w:val="24"/>
          <w:szCs w:val="24"/>
          <w:lang w:eastAsia="pl-PL"/>
        </w:rPr>
        <w:br/>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I.4) KOMUNIKACJA: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7EFE">
        <w:rPr>
          <w:rFonts w:ascii="Times New Roman" w:eastAsia="Times New Roman" w:hAnsi="Times New Roman" w:cs="Times New Roman"/>
          <w:sz w:val="24"/>
          <w:szCs w:val="24"/>
          <w:lang w:eastAsia="pl-PL"/>
        </w:rPr>
        <w:t xml:space="preserve">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Tak </w:t>
      </w:r>
      <w:r w:rsidRPr="00667EFE">
        <w:rPr>
          <w:rFonts w:ascii="Times New Roman" w:eastAsia="Times New Roman" w:hAnsi="Times New Roman" w:cs="Times New Roman"/>
          <w:sz w:val="24"/>
          <w:szCs w:val="24"/>
          <w:lang w:eastAsia="pl-PL"/>
        </w:rPr>
        <w:br/>
        <w:t xml:space="preserve">www.laskarzew.pl, www.bip.laskarzew.pl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Tak </w:t>
      </w:r>
      <w:r w:rsidRPr="00667EFE">
        <w:rPr>
          <w:rFonts w:ascii="Times New Roman" w:eastAsia="Times New Roman" w:hAnsi="Times New Roman" w:cs="Times New Roman"/>
          <w:sz w:val="24"/>
          <w:szCs w:val="24"/>
          <w:lang w:eastAsia="pl-PL"/>
        </w:rPr>
        <w:br/>
        <w:t xml:space="preserve">www.bip.laskarzew.pl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Nie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Oferty lub wnioski o dopuszczenie do udziału w postępowaniu należy przesyłać:</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Elektronicznie</w:t>
      </w:r>
      <w:r w:rsidRPr="00667EFE">
        <w:rPr>
          <w:rFonts w:ascii="Times New Roman" w:eastAsia="Times New Roman" w:hAnsi="Times New Roman" w:cs="Times New Roman"/>
          <w:sz w:val="24"/>
          <w:szCs w:val="24"/>
          <w:lang w:eastAsia="pl-PL"/>
        </w:rPr>
        <w:t xml:space="preserve">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Nie </w:t>
      </w:r>
      <w:r w:rsidRPr="00667EFE">
        <w:rPr>
          <w:rFonts w:ascii="Times New Roman" w:eastAsia="Times New Roman" w:hAnsi="Times New Roman" w:cs="Times New Roman"/>
          <w:sz w:val="24"/>
          <w:szCs w:val="24"/>
          <w:lang w:eastAsia="pl-PL"/>
        </w:rPr>
        <w:br/>
        <w:t xml:space="preserve">adres </w:t>
      </w:r>
      <w:r w:rsidRPr="00667EFE">
        <w:rPr>
          <w:rFonts w:ascii="Times New Roman" w:eastAsia="Times New Roman" w:hAnsi="Times New Roman" w:cs="Times New Roman"/>
          <w:sz w:val="24"/>
          <w:szCs w:val="24"/>
          <w:lang w:eastAsia="pl-PL"/>
        </w:rPr>
        <w:br/>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t xml:space="preserve">Nie </w:t>
      </w:r>
      <w:r w:rsidRPr="00667EFE">
        <w:rPr>
          <w:rFonts w:ascii="Times New Roman" w:eastAsia="Times New Roman" w:hAnsi="Times New Roman" w:cs="Times New Roman"/>
          <w:sz w:val="24"/>
          <w:szCs w:val="24"/>
          <w:lang w:eastAsia="pl-PL"/>
        </w:rPr>
        <w:br/>
        <w:t xml:space="preserve">Inny sposób: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t xml:space="preserve">Tak </w:t>
      </w:r>
      <w:r w:rsidRPr="00667EFE">
        <w:rPr>
          <w:rFonts w:ascii="Times New Roman" w:eastAsia="Times New Roman" w:hAnsi="Times New Roman" w:cs="Times New Roman"/>
          <w:sz w:val="24"/>
          <w:szCs w:val="24"/>
          <w:lang w:eastAsia="pl-PL"/>
        </w:rPr>
        <w:br/>
        <w:t xml:space="preserve">Inny sposób: </w:t>
      </w:r>
      <w:r w:rsidRPr="00667EFE">
        <w:rPr>
          <w:rFonts w:ascii="Times New Roman" w:eastAsia="Times New Roman" w:hAnsi="Times New Roman" w:cs="Times New Roman"/>
          <w:sz w:val="24"/>
          <w:szCs w:val="24"/>
          <w:lang w:eastAsia="pl-PL"/>
        </w:rPr>
        <w:br/>
        <w:t xml:space="preserve">forma pisemna </w:t>
      </w:r>
      <w:r w:rsidRPr="00667EFE">
        <w:rPr>
          <w:rFonts w:ascii="Times New Roman" w:eastAsia="Times New Roman" w:hAnsi="Times New Roman" w:cs="Times New Roman"/>
          <w:sz w:val="24"/>
          <w:szCs w:val="24"/>
          <w:lang w:eastAsia="pl-PL"/>
        </w:rPr>
        <w:br/>
        <w:t xml:space="preserve">Adres: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lastRenderedPageBreak/>
        <w:t xml:space="preserve">Urząd Gminy w Łaskarzewie , ul. Rynek Duży im. Józefa Piłsudskiego 32, 08-450 Łaskarzew (Sekretariat),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7EFE">
        <w:rPr>
          <w:rFonts w:ascii="Times New Roman" w:eastAsia="Times New Roman" w:hAnsi="Times New Roman" w:cs="Times New Roman"/>
          <w:sz w:val="24"/>
          <w:szCs w:val="24"/>
          <w:lang w:eastAsia="pl-PL"/>
        </w:rPr>
        <w:t xml:space="preserve">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Nie </w:t>
      </w:r>
      <w:r w:rsidRPr="00667EF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7EFE">
        <w:rPr>
          <w:rFonts w:ascii="Times New Roman" w:eastAsia="Times New Roman" w:hAnsi="Times New Roman" w:cs="Times New Roman"/>
          <w:sz w:val="24"/>
          <w:szCs w:val="24"/>
          <w:lang w:eastAsia="pl-PL"/>
        </w:rPr>
        <w:br/>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u w:val="single"/>
          <w:lang w:eastAsia="pl-PL"/>
        </w:rPr>
        <w:t xml:space="preserve">SEKCJA II: PRZEDMIOT ZAMÓWIENIA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II.1) Nazwa nadana zamówieniu przez zamawiającego: </w:t>
      </w:r>
      <w:r w:rsidRPr="00667EFE">
        <w:rPr>
          <w:rFonts w:ascii="Times New Roman" w:eastAsia="Times New Roman" w:hAnsi="Times New Roman" w:cs="Times New Roman"/>
          <w:sz w:val="24"/>
          <w:szCs w:val="24"/>
          <w:lang w:eastAsia="pl-PL"/>
        </w:rPr>
        <w:t xml:space="preserve">Przebudowa i remont budynku z przeznaczeniem na Klub Seniora w ramach zadania publicznego: Utworzenie i wyposażenie Klubu Senior+ w Gminie Łaskarzew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Numer referencyjny: </w:t>
      </w:r>
      <w:r w:rsidRPr="00667EFE">
        <w:rPr>
          <w:rFonts w:ascii="Times New Roman" w:eastAsia="Times New Roman" w:hAnsi="Times New Roman" w:cs="Times New Roman"/>
          <w:sz w:val="24"/>
          <w:szCs w:val="24"/>
          <w:lang w:eastAsia="pl-PL"/>
        </w:rPr>
        <w:t xml:space="preserve">RI.271.43.2018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67EFE" w:rsidRPr="00667EFE" w:rsidRDefault="00667EFE" w:rsidP="00667EFE">
      <w:pPr>
        <w:spacing w:after="0" w:line="240" w:lineRule="auto"/>
        <w:jc w:val="both"/>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Nie </w:t>
      </w:r>
    </w:p>
    <w:p w:rsidR="00667EFE" w:rsidRDefault="00667EFE" w:rsidP="00667EFE">
      <w:pPr>
        <w:spacing w:after="0" w:line="240" w:lineRule="auto"/>
        <w:rPr>
          <w:rFonts w:ascii="Times New Roman" w:eastAsia="Times New Roman" w:hAnsi="Times New Roman" w:cs="Times New Roman"/>
          <w:b/>
          <w:bCs/>
          <w:sz w:val="24"/>
          <w:szCs w:val="24"/>
          <w:lang w:eastAsia="pl-PL"/>
        </w:rPr>
      </w:pP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II.2) Rodzaj zamówienia: </w:t>
      </w:r>
      <w:r w:rsidRPr="00667EFE">
        <w:rPr>
          <w:rFonts w:ascii="Times New Roman" w:eastAsia="Times New Roman" w:hAnsi="Times New Roman" w:cs="Times New Roman"/>
          <w:sz w:val="24"/>
          <w:szCs w:val="24"/>
          <w:lang w:eastAsia="pl-PL"/>
        </w:rPr>
        <w:t xml:space="preserve">Roboty budowlane </w:t>
      </w:r>
      <w:r w:rsidRPr="00667EFE">
        <w:rPr>
          <w:rFonts w:ascii="Times New Roman" w:eastAsia="Times New Roman" w:hAnsi="Times New Roman" w:cs="Times New Roman"/>
          <w:sz w:val="24"/>
          <w:szCs w:val="24"/>
          <w:lang w:eastAsia="pl-PL"/>
        </w:rPr>
        <w:br/>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II.3) Informacja o możliwości składania ofert częściowych</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t xml:space="preserve">Zamówienie podzielone jest na części: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Oferty lub wnioski o dopuszczenie do udziału w postępowaniu można składać w odniesieniu do:</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II.4) Krótki opis przedmiotu zamówienia </w:t>
      </w:r>
      <w:r w:rsidRPr="00667EF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7EF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7EFE">
        <w:rPr>
          <w:rFonts w:ascii="Times New Roman" w:eastAsia="Times New Roman" w:hAnsi="Times New Roman" w:cs="Times New Roman"/>
          <w:sz w:val="24"/>
          <w:szCs w:val="24"/>
          <w:lang w:eastAsia="pl-PL"/>
        </w:rPr>
        <w:t xml:space="preserve">Przedmiotem zamówienia jest robota budowlana: Przebudowa i remont budynku z przeznaczeniem na Klub Seniora w ramach zadania publicznego: Utworzenie i wyposażenie Klubu Senior+ w Gminie Łaskarzew. Szczegółowy zakres robót przedmiotu zamówienia, określają następujące dokumenty, które stanowią załącznik do SIWZ w tym: a) Schemat funkcjonalny, b) Przedmiar robót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II.5) Główny kod CPV: </w:t>
      </w:r>
      <w:r w:rsidRPr="00667EFE">
        <w:rPr>
          <w:rFonts w:ascii="Times New Roman" w:eastAsia="Times New Roman" w:hAnsi="Times New Roman" w:cs="Times New Roman"/>
          <w:sz w:val="24"/>
          <w:szCs w:val="24"/>
          <w:lang w:eastAsia="pl-PL"/>
        </w:rPr>
        <w:t xml:space="preserve">45400000-1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II.6) Całkowita wartość zamówienia </w:t>
      </w:r>
      <w:r w:rsidRPr="00667EFE">
        <w:rPr>
          <w:rFonts w:ascii="Times New Roman" w:eastAsia="Times New Roman" w:hAnsi="Times New Roman" w:cs="Times New Roman"/>
          <w:i/>
          <w:iCs/>
          <w:sz w:val="24"/>
          <w:szCs w:val="24"/>
          <w:lang w:eastAsia="pl-PL"/>
        </w:rPr>
        <w:t>(jeżeli zamawiający podaje informacje o wartości zamówienia)</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t xml:space="preserve">Wartość bez VAT: </w:t>
      </w:r>
      <w:r w:rsidRPr="00667EFE">
        <w:rPr>
          <w:rFonts w:ascii="Times New Roman" w:eastAsia="Times New Roman" w:hAnsi="Times New Roman" w:cs="Times New Roman"/>
          <w:sz w:val="24"/>
          <w:szCs w:val="24"/>
          <w:lang w:eastAsia="pl-PL"/>
        </w:rPr>
        <w:br/>
        <w:t xml:space="preserve">Waluta: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lastRenderedPageBreak/>
        <w:t xml:space="preserve">II.7) Czy przewiduje się udzielenie zamówień, o których mowa w art. 67 ust. 1 pkt 6 i 7 lub w art. 134 ust. 6 pkt 3 ustawy </w:t>
      </w:r>
      <w:proofErr w:type="spellStart"/>
      <w:r w:rsidRPr="00667EFE">
        <w:rPr>
          <w:rFonts w:ascii="Times New Roman" w:eastAsia="Times New Roman" w:hAnsi="Times New Roman" w:cs="Times New Roman"/>
          <w:b/>
          <w:bCs/>
          <w:sz w:val="24"/>
          <w:szCs w:val="24"/>
          <w:lang w:eastAsia="pl-PL"/>
        </w:rPr>
        <w:t>Pzp</w:t>
      </w:r>
      <w:proofErr w:type="spellEnd"/>
      <w:r w:rsidRPr="00667EFE">
        <w:rPr>
          <w:rFonts w:ascii="Times New Roman" w:eastAsia="Times New Roman" w:hAnsi="Times New Roman" w:cs="Times New Roman"/>
          <w:b/>
          <w:bCs/>
          <w:sz w:val="24"/>
          <w:szCs w:val="24"/>
          <w:lang w:eastAsia="pl-PL"/>
        </w:rPr>
        <w:t xml:space="preserve">: </w:t>
      </w:r>
      <w:r w:rsidRPr="00667EFE">
        <w:rPr>
          <w:rFonts w:ascii="Times New Roman" w:eastAsia="Times New Roman" w:hAnsi="Times New Roman" w:cs="Times New Roman"/>
          <w:sz w:val="24"/>
          <w:szCs w:val="24"/>
          <w:lang w:eastAsia="pl-PL"/>
        </w:rPr>
        <w:t xml:space="preserve">Nie </w:t>
      </w:r>
      <w:r w:rsidRPr="00667EF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67EFE">
        <w:rPr>
          <w:rFonts w:ascii="Times New Roman" w:eastAsia="Times New Roman" w:hAnsi="Times New Roman" w:cs="Times New Roman"/>
          <w:sz w:val="24"/>
          <w:szCs w:val="24"/>
          <w:lang w:eastAsia="pl-PL"/>
        </w:rPr>
        <w:t>Pzp</w:t>
      </w:r>
      <w:proofErr w:type="spellEnd"/>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t>miesiącach:   </w:t>
      </w:r>
      <w:r w:rsidRPr="00667EFE">
        <w:rPr>
          <w:rFonts w:ascii="Times New Roman" w:eastAsia="Times New Roman" w:hAnsi="Times New Roman" w:cs="Times New Roman"/>
          <w:i/>
          <w:iCs/>
          <w:sz w:val="24"/>
          <w:szCs w:val="24"/>
          <w:lang w:eastAsia="pl-PL"/>
        </w:rPr>
        <w:t xml:space="preserve"> lub </w:t>
      </w:r>
      <w:r w:rsidRPr="00667EFE">
        <w:rPr>
          <w:rFonts w:ascii="Times New Roman" w:eastAsia="Times New Roman" w:hAnsi="Times New Roman" w:cs="Times New Roman"/>
          <w:b/>
          <w:bCs/>
          <w:sz w:val="24"/>
          <w:szCs w:val="24"/>
          <w:lang w:eastAsia="pl-PL"/>
        </w:rPr>
        <w:t>dniach:</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i/>
          <w:iCs/>
          <w:sz w:val="24"/>
          <w:szCs w:val="24"/>
          <w:lang w:eastAsia="pl-PL"/>
        </w:rPr>
        <w:t>lub</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data rozpoczęcia: </w:t>
      </w:r>
      <w:r w:rsidRPr="00667EFE">
        <w:rPr>
          <w:rFonts w:ascii="Times New Roman" w:eastAsia="Times New Roman" w:hAnsi="Times New Roman" w:cs="Times New Roman"/>
          <w:sz w:val="24"/>
          <w:szCs w:val="24"/>
          <w:lang w:eastAsia="pl-PL"/>
        </w:rPr>
        <w:t> </w:t>
      </w:r>
      <w:r w:rsidRPr="00667EFE">
        <w:rPr>
          <w:rFonts w:ascii="Times New Roman" w:eastAsia="Times New Roman" w:hAnsi="Times New Roman" w:cs="Times New Roman"/>
          <w:i/>
          <w:iCs/>
          <w:sz w:val="24"/>
          <w:szCs w:val="24"/>
          <w:lang w:eastAsia="pl-PL"/>
        </w:rPr>
        <w:t xml:space="preserve"> lub </w:t>
      </w:r>
      <w:r w:rsidRPr="00667EFE">
        <w:rPr>
          <w:rFonts w:ascii="Times New Roman" w:eastAsia="Times New Roman" w:hAnsi="Times New Roman" w:cs="Times New Roman"/>
          <w:b/>
          <w:bCs/>
          <w:sz w:val="24"/>
          <w:szCs w:val="24"/>
          <w:lang w:eastAsia="pl-PL"/>
        </w:rPr>
        <w:t xml:space="preserve">zakończenia: </w:t>
      </w:r>
      <w:r w:rsidRPr="00667EFE">
        <w:rPr>
          <w:rFonts w:ascii="Times New Roman" w:eastAsia="Times New Roman" w:hAnsi="Times New Roman" w:cs="Times New Roman"/>
          <w:sz w:val="24"/>
          <w:szCs w:val="24"/>
          <w:lang w:eastAsia="pl-PL"/>
        </w:rPr>
        <w:t xml:space="preserve">2018-10-10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67EFE" w:rsidRPr="00667EFE" w:rsidTr="00667EFE">
        <w:tc>
          <w:tcPr>
            <w:tcW w:w="0" w:type="auto"/>
            <w:tcBorders>
              <w:top w:val="single" w:sz="6" w:space="0" w:color="000000"/>
              <w:left w:val="single" w:sz="6" w:space="0" w:color="000000"/>
              <w:bottom w:val="single" w:sz="6" w:space="0" w:color="000000"/>
              <w:right w:val="single" w:sz="6" w:space="0" w:color="000000"/>
            </w:tcBorders>
            <w:vAlign w:val="center"/>
            <w:hideMark/>
          </w:tcPr>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Data zakończenia</w:t>
            </w:r>
          </w:p>
        </w:tc>
      </w:tr>
      <w:tr w:rsidR="00667EFE" w:rsidRPr="00667EFE" w:rsidTr="00667EFE">
        <w:tc>
          <w:tcPr>
            <w:tcW w:w="0" w:type="auto"/>
            <w:tcBorders>
              <w:top w:val="single" w:sz="6" w:space="0" w:color="000000"/>
              <w:left w:val="single" w:sz="6" w:space="0" w:color="000000"/>
              <w:bottom w:val="single" w:sz="6" w:space="0" w:color="000000"/>
              <w:right w:val="single" w:sz="6" w:space="0" w:color="000000"/>
            </w:tcBorders>
            <w:vAlign w:val="center"/>
            <w:hideMark/>
          </w:tcPr>
          <w:p w:rsidR="00667EFE" w:rsidRPr="00667EFE" w:rsidRDefault="00667EFE" w:rsidP="00667EF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EFE" w:rsidRPr="00667EFE" w:rsidRDefault="00667EFE" w:rsidP="00667EF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EFE" w:rsidRPr="00667EFE" w:rsidRDefault="00667EFE" w:rsidP="00667EF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2018-10-10</w:t>
            </w:r>
          </w:p>
        </w:tc>
      </w:tr>
    </w:tbl>
    <w:p w:rsidR="00667EFE" w:rsidRDefault="00667EFE" w:rsidP="00667EFE">
      <w:pPr>
        <w:spacing w:after="0" w:line="240" w:lineRule="auto"/>
        <w:rPr>
          <w:rFonts w:ascii="Times New Roman" w:eastAsia="Times New Roman" w:hAnsi="Times New Roman" w:cs="Times New Roman"/>
          <w:sz w:val="24"/>
          <w:szCs w:val="24"/>
          <w:lang w:eastAsia="pl-PL"/>
        </w:rPr>
      </w:pP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II.9) Informacje dodatkowe: </w:t>
      </w:r>
    </w:p>
    <w:p w:rsidR="00667EFE" w:rsidRDefault="00667EFE" w:rsidP="00667EFE">
      <w:pPr>
        <w:spacing w:after="0" w:line="240" w:lineRule="auto"/>
        <w:rPr>
          <w:rFonts w:ascii="Times New Roman" w:eastAsia="Times New Roman" w:hAnsi="Times New Roman" w:cs="Times New Roman"/>
          <w:sz w:val="24"/>
          <w:szCs w:val="24"/>
          <w:u w:val="single"/>
          <w:lang w:eastAsia="pl-PL"/>
        </w:rPr>
      </w:pP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67EFE" w:rsidRDefault="00667EFE" w:rsidP="00667EFE">
      <w:pPr>
        <w:spacing w:after="0" w:line="240" w:lineRule="auto"/>
        <w:rPr>
          <w:rFonts w:ascii="Times New Roman" w:eastAsia="Times New Roman" w:hAnsi="Times New Roman" w:cs="Times New Roman"/>
          <w:b/>
          <w:bCs/>
          <w:sz w:val="24"/>
          <w:szCs w:val="24"/>
          <w:lang w:eastAsia="pl-PL"/>
        </w:rPr>
      </w:pP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III.1) WARUNKI UDZIAŁU W POSTĘPOWANIU </w:t>
      </w:r>
    </w:p>
    <w:p w:rsidR="00667EFE" w:rsidRDefault="00667EFE" w:rsidP="00667EFE">
      <w:pPr>
        <w:spacing w:after="0" w:line="240" w:lineRule="auto"/>
        <w:rPr>
          <w:rFonts w:ascii="Times New Roman" w:eastAsia="Times New Roman" w:hAnsi="Times New Roman" w:cs="Times New Roman"/>
          <w:b/>
          <w:bCs/>
          <w:sz w:val="24"/>
          <w:szCs w:val="24"/>
          <w:lang w:eastAsia="pl-PL"/>
        </w:rPr>
      </w:pPr>
    </w:p>
    <w:p w:rsidR="00667EFE" w:rsidRDefault="00667EFE" w:rsidP="00667EFE">
      <w:pPr>
        <w:spacing w:after="0" w:line="240" w:lineRule="auto"/>
        <w:rPr>
          <w:rFonts w:ascii="Times New Roman" w:eastAsia="Times New Roman" w:hAnsi="Times New Roman" w:cs="Times New Roman"/>
          <w:b/>
          <w:bCs/>
          <w:sz w:val="24"/>
          <w:szCs w:val="24"/>
          <w:lang w:eastAsia="pl-PL"/>
        </w:rPr>
      </w:pPr>
      <w:r w:rsidRPr="00667EF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t xml:space="preserve">Określenie warunków: Działalność prowadzona na potrzeby wykonania przedmiotu zamówienia nie wymaga posiadania specjalnych kompetencji lub uprawnień. </w:t>
      </w:r>
      <w:r w:rsidRPr="00667EFE">
        <w:rPr>
          <w:rFonts w:ascii="Times New Roman" w:eastAsia="Times New Roman" w:hAnsi="Times New Roman" w:cs="Times New Roman"/>
          <w:sz w:val="24"/>
          <w:szCs w:val="24"/>
          <w:lang w:eastAsia="pl-PL"/>
        </w:rPr>
        <w:br/>
        <w:t xml:space="preserve">Informacje dodatkowe </w:t>
      </w:r>
      <w:r w:rsidRPr="00667EFE">
        <w:rPr>
          <w:rFonts w:ascii="Times New Roman" w:eastAsia="Times New Roman" w:hAnsi="Times New Roman" w:cs="Times New Roman"/>
          <w:sz w:val="24"/>
          <w:szCs w:val="24"/>
          <w:lang w:eastAsia="pl-PL"/>
        </w:rPr>
        <w:br/>
      </w:r>
    </w:p>
    <w:p w:rsidR="00667EFE" w:rsidRDefault="00667EFE" w:rsidP="00667EFE">
      <w:pPr>
        <w:spacing w:after="0" w:line="240" w:lineRule="auto"/>
        <w:rPr>
          <w:rFonts w:ascii="Times New Roman" w:eastAsia="Times New Roman" w:hAnsi="Times New Roman" w:cs="Times New Roman"/>
          <w:b/>
          <w:bCs/>
          <w:sz w:val="24"/>
          <w:szCs w:val="24"/>
          <w:lang w:eastAsia="pl-PL"/>
        </w:rPr>
      </w:pPr>
      <w:r w:rsidRPr="00667EFE">
        <w:rPr>
          <w:rFonts w:ascii="Times New Roman" w:eastAsia="Times New Roman" w:hAnsi="Times New Roman" w:cs="Times New Roman"/>
          <w:b/>
          <w:bCs/>
          <w:sz w:val="24"/>
          <w:szCs w:val="24"/>
          <w:lang w:eastAsia="pl-PL"/>
        </w:rPr>
        <w:t xml:space="preserve">III.1.2) Sytuacja finansowa lub ekonomiczna </w:t>
      </w:r>
      <w:r w:rsidRPr="00667EFE">
        <w:rPr>
          <w:rFonts w:ascii="Times New Roman" w:eastAsia="Times New Roman" w:hAnsi="Times New Roman" w:cs="Times New Roman"/>
          <w:sz w:val="24"/>
          <w:szCs w:val="24"/>
          <w:lang w:eastAsia="pl-PL"/>
        </w:rPr>
        <w:br/>
        <w:t xml:space="preserve">Określenie warunków: Zamawiający nie określa szczegółowego sposoby oceny spełniania tego warunku. </w:t>
      </w:r>
      <w:r w:rsidRPr="00667EFE">
        <w:rPr>
          <w:rFonts w:ascii="Times New Roman" w:eastAsia="Times New Roman" w:hAnsi="Times New Roman" w:cs="Times New Roman"/>
          <w:sz w:val="24"/>
          <w:szCs w:val="24"/>
          <w:lang w:eastAsia="pl-PL"/>
        </w:rPr>
        <w:br/>
        <w:t xml:space="preserve">Informacje dodatkowe </w:t>
      </w:r>
      <w:r w:rsidRPr="00667EFE">
        <w:rPr>
          <w:rFonts w:ascii="Times New Roman" w:eastAsia="Times New Roman" w:hAnsi="Times New Roman" w:cs="Times New Roman"/>
          <w:sz w:val="24"/>
          <w:szCs w:val="24"/>
          <w:lang w:eastAsia="pl-PL"/>
        </w:rPr>
        <w:br/>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III.1.3) Zdolność techniczna lub zawodowa </w:t>
      </w:r>
      <w:r w:rsidRPr="00667EFE">
        <w:rPr>
          <w:rFonts w:ascii="Times New Roman" w:eastAsia="Times New Roman" w:hAnsi="Times New Roman" w:cs="Times New Roman"/>
          <w:sz w:val="24"/>
          <w:szCs w:val="24"/>
          <w:lang w:eastAsia="pl-PL"/>
        </w:rPr>
        <w:br/>
        <w:t xml:space="preserve">Określenie warunków: Zamawiający uzna warunek za spełniony jeżeli Wykonawca wykaże że: a) dysponuje osobami zdolnymi do wykonania zamówienia, które będą uczestniczyć w wykonaniu zamówienia, w tym, minimum: Kierownik Budowy posiadający uprawnienia do kierowania robotami budowlanymi w specjalności konstrukcyjno-budowlanej. W przypadku specjalistów zagranicznych posiadających uprawnienia wydane poza terytorium Rzeczpospolitej Polskiej wymaga się od wykonawcy, aby osoby te spełniały odpowiednie warunki opisane w art. 12a ustawy Prawo budowlane. Zamawiający uzna uprawnienia zdobyte na podstawie przepisów obowiązujących przed wejściem w życie ustawy Prawo budowlane oraz właściwych aktów wykonawczych do niniejszej ustawy – w oparciu o art. 104 ustawy z dnia 7 lipca 1994r. – Prawo budowlane (Dz. U. z 2017, poz. 1332 ze zm.). </w:t>
      </w:r>
      <w:r w:rsidRPr="00667EF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67EFE">
        <w:rPr>
          <w:rFonts w:ascii="Times New Roman" w:eastAsia="Times New Roman" w:hAnsi="Times New Roman" w:cs="Times New Roman"/>
          <w:sz w:val="24"/>
          <w:szCs w:val="24"/>
          <w:lang w:eastAsia="pl-PL"/>
        </w:rPr>
        <w:br/>
        <w:t xml:space="preserve">Informacje dodatkowe: </w:t>
      </w:r>
    </w:p>
    <w:p w:rsidR="00667EFE" w:rsidRDefault="00667EFE" w:rsidP="00667EFE">
      <w:pPr>
        <w:spacing w:after="0" w:line="240" w:lineRule="auto"/>
        <w:rPr>
          <w:rFonts w:ascii="Times New Roman" w:eastAsia="Times New Roman" w:hAnsi="Times New Roman" w:cs="Times New Roman"/>
          <w:b/>
          <w:bCs/>
          <w:sz w:val="24"/>
          <w:szCs w:val="24"/>
          <w:lang w:eastAsia="pl-PL"/>
        </w:rPr>
      </w:pP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III.2) PODSTAWY WYKLUCZENIA </w:t>
      </w:r>
    </w:p>
    <w:p w:rsidR="00667EFE" w:rsidRDefault="00667EFE" w:rsidP="00667EFE">
      <w:pPr>
        <w:spacing w:after="0" w:line="240" w:lineRule="auto"/>
        <w:rPr>
          <w:rFonts w:ascii="Times New Roman" w:eastAsia="Times New Roman" w:hAnsi="Times New Roman" w:cs="Times New Roman"/>
          <w:b/>
          <w:bCs/>
          <w:sz w:val="24"/>
          <w:szCs w:val="24"/>
          <w:lang w:eastAsia="pl-PL"/>
        </w:rPr>
      </w:pPr>
      <w:r w:rsidRPr="00667EFE">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667EFE">
        <w:rPr>
          <w:rFonts w:ascii="Times New Roman" w:eastAsia="Times New Roman" w:hAnsi="Times New Roman" w:cs="Times New Roman"/>
          <w:b/>
          <w:bCs/>
          <w:sz w:val="24"/>
          <w:szCs w:val="24"/>
          <w:lang w:eastAsia="pl-PL"/>
        </w:rPr>
        <w:t>Pzp</w:t>
      </w:r>
      <w:proofErr w:type="spellEnd"/>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67EFE">
        <w:rPr>
          <w:rFonts w:ascii="Times New Roman" w:eastAsia="Times New Roman" w:hAnsi="Times New Roman" w:cs="Times New Roman"/>
          <w:b/>
          <w:bCs/>
          <w:sz w:val="24"/>
          <w:szCs w:val="24"/>
          <w:lang w:eastAsia="pl-PL"/>
        </w:rPr>
        <w:t>Pzp</w:t>
      </w:r>
      <w:proofErr w:type="spellEnd"/>
      <w:r w:rsidRPr="00667EF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7EFE">
        <w:rPr>
          <w:rFonts w:ascii="Times New Roman" w:eastAsia="Times New Roman" w:hAnsi="Times New Roman" w:cs="Times New Roman"/>
          <w:sz w:val="24"/>
          <w:szCs w:val="24"/>
          <w:lang w:eastAsia="pl-PL"/>
        </w:rPr>
        <w:br/>
        <w:t xml:space="preserve">Tak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Oświadczenie o spełnianiu kryteriów selekcji </w:t>
      </w:r>
      <w:r w:rsidRPr="00667EFE">
        <w:rPr>
          <w:rFonts w:ascii="Times New Roman" w:eastAsia="Times New Roman" w:hAnsi="Times New Roman" w:cs="Times New Roman"/>
          <w:sz w:val="24"/>
          <w:szCs w:val="24"/>
          <w:lang w:eastAsia="pl-PL"/>
        </w:rPr>
        <w:br/>
        <w:t xml:space="preserve">Nie </w:t>
      </w:r>
    </w:p>
    <w:p w:rsidR="00667EFE" w:rsidRDefault="00667EFE" w:rsidP="00667EFE">
      <w:pPr>
        <w:spacing w:after="0" w:line="240" w:lineRule="auto"/>
        <w:rPr>
          <w:rFonts w:ascii="Times New Roman" w:eastAsia="Times New Roman" w:hAnsi="Times New Roman" w:cs="Times New Roman"/>
          <w:b/>
          <w:bCs/>
          <w:sz w:val="24"/>
          <w:szCs w:val="24"/>
          <w:lang w:eastAsia="pl-PL"/>
        </w:rPr>
      </w:pP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Zagraniczne dokumenty i oświadczenia potwierdzające brak podstawy wykluczenia: W przypadku, gdy Wykonawca ma siedzibę lub miejsce zamieszkania poza terytorium Rzeczpospolitej Polskiej, zamiast dokumentów o których mowa w ust. 4 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 wystawiony nie wcześniej niż 6 miesięcy przed upływem terminu składania ofert; </w:t>
      </w:r>
    </w:p>
    <w:p w:rsidR="00667EFE" w:rsidRDefault="00667EFE" w:rsidP="00667EFE">
      <w:pPr>
        <w:spacing w:after="0" w:line="240" w:lineRule="auto"/>
        <w:rPr>
          <w:rFonts w:ascii="Times New Roman" w:eastAsia="Times New Roman" w:hAnsi="Times New Roman" w:cs="Times New Roman"/>
          <w:b/>
          <w:bCs/>
          <w:sz w:val="24"/>
          <w:szCs w:val="24"/>
          <w:lang w:eastAsia="pl-PL"/>
        </w:rPr>
      </w:pP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67EFE" w:rsidRDefault="00667EFE" w:rsidP="00667EFE">
      <w:pPr>
        <w:spacing w:after="0" w:line="240" w:lineRule="auto"/>
        <w:rPr>
          <w:rFonts w:ascii="Times New Roman" w:eastAsia="Times New Roman" w:hAnsi="Times New Roman" w:cs="Times New Roman"/>
          <w:b/>
          <w:bCs/>
          <w:sz w:val="24"/>
          <w:szCs w:val="24"/>
          <w:lang w:eastAsia="pl-PL"/>
        </w:rPr>
      </w:pPr>
    </w:p>
    <w:p w:rsidR="00667EFE" w:rsidRDefault="00667EFE" w:rsidP="00667EFE">
      <w:pPr>
        <w:spacing w:after="0" w:line="240" w:lineRule="auto"/>
        <w:rPr>
          <w:rFonts w:ascii="Times New Roman" w:eastAsia="Times New Roman" w:hAnsi="Times New Roman" w:cs="Times New Roman"/>
          <w:b/>
          <w:bCs/>
          <w:sz w:val="24"/>
          <w:szCs w:val="24"/>
          <w:lang w:eastAsia="pl-PL"/>
        </w:rPr>
      </w:pPr>
      <w:r w:rsidRPr="00667EFE">
        <w:rPr>
          <w:rFonts w:ascii="Times New Roman" w:eastAsia="Times New Roman" w:hAnsi="Times New Roman" w:cs="Times New Roman"/>
          <w:b/>
          <w:bCs/>
          <w:sz w:val="24"/>
          <w:szCs w:val="24"/>
          <w:lang w:eastAsia="pl-PL"/>
        </w:rPr>
        <w:t>III.5.1) W ZAKRESIE SPEŁNIANIA WARUNKÓW UDZIAŁU W POSTĘPOWANIU:</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5 do SIWZ. </w:t>
      </w:r>
      <w:r w:rsidRPr="00667EFE">
        <w:rPr>
          <w:rFonts w:ascii="Times New Roman" w:eastAsia="Times New Roman" w:hAnsi="Times New Roman" w:cs="Times New Roman"/>
          <w:sz w:val="24"/>
          <w:szCs w:val="24"/>
          <w:lang w:eastAsia="pl-PL"/>
        </w:rPr>
        <w:br/>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III.5.2) W ZAKRESIE KRYTERIÓW SELEKCJI:</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667EFE">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667EFE" w:rsidRDefault="00667EFE" w:rsidP="00667EFE">
      <w:pPr>
        <w:spacing w:after="0" w:line="240" w:lineRule="auto"/>
        <w:rPr>
          <w:rFonts w:ascii="Times New Roman" w:eastAsia="Times New Roman" w:hAnsi="Times New Roman" w:cs="Times New Roman"/>
          <w:b/>
          <w:bCs/>
          <w:sz w:val="24"/>
          <w:szCs w:val="24"/>
          <w:lang w:eastAsia="pl-PL"/>
        </w:rPr>
      </w:pP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III.7) INNE DOKUMENTY NIE WYMIENIONE W pkt III.3) - III.6)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1) Formularz ofertowy – Załącznik Nr 1 do SIWZ wraz z kosztorysem ofertowym, przygotowanym zgodnie z wymogami zawartymi w rozdziale 16 niniejszej SIWZ, 2) Zobowiązanie lub inne dokumenty podmiotów do oddania wykonawcy do dyspozycji niezbędnych zasobów na potrzeby realizacji zamówienia – w przypadku, gdy Wykonawca polega na zdolnościach innych podmiotów (Załącznik Nr 7), 3) W przypadku wspólnego ubiegania się Wykonawców o udzielenie zamówienia, do oferty należy załączyć dokument ustanawiający pełnomocnika do reprezentowania ich w postępowaniu o udzielenie zamówienia albo reprezentowania w postępowaniu i zawarcia umowy w sprawie zamówienia publicznego zgodnie z art. 23 ust. 1 i 2 ustawy Prawo zamówień publicznych, 4) W przypadku, gdy ofertę w imieniu wykonawcy podpisuje pełnomocnik, do oferty należy załączyć pełnomocnictwo określające jego zakres i podpisane przez osoby uprawnione do reprezentacji wykonawcy. </w:t>
      </w:r>
    </w:p>
    <w:p w:rsidR="00667EFE" w:rsidRDefault="00667EFE" w:rsidP="00667EFE">
      <w:pPr>
        <w:spacing w:after="0" w:line="240" w:lineRule="auto"/>
        <w:rPr>
          <w:rFonts w:ascii="Times New Roman" w:eastAsia="Times New Roman" w:hAnsi="Times New Roman" w:cs="Times New Roman"/>
          <w:sz w:val="24"/>
          <w:szCs w:val="24"/>
          <w:u w:val="single"/>
          <w:lang w:eastAsia="pl-PL"/>
        </w:rPr>
      </w:pP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u w:val="single"/>
          <w:lang w:eastAsia="pl-PL"/>
        </w:rPr>
        <w:t xml:space="preserve">SEKCJA IV: PROCEDURA </w:t>
      </w:r>
    </w:p>
    <w:p w:rsidR="00667EFE" w:rsidRDefault="00667EFE" w:rsidP="00667EFE">
      <w:pPr>
        <w:spacing w:after="0" w:line="240" w:lineRule="auto"/>
        <w:rPr>
          <w:rFonts w:ascii="Times New Roman" w:eastAsia="Times New Roman" w:hAnsi="Times New Roman" w:cs="Times New Roman"/>
          <w:b/>
          <w:bCs/>
          <w:sz w:val="24"/>
          <w:szCs w:val="24"/>
          <w:lang w:eastAsia="pl-PL"/>
        </w:rPr>
      </w:pPr>
      <w:r w:rsidRPr="00667EFE">
        <w:rPr>
          <w:rFonts w:ascii="Times New Roman" w:eastAsia="Times New Roman" w:hAnsi="Times New Roman" w:cs="Times New Roman"/>
          <w:b/>
          <w:bCs/>
          <w:sz w:val="24"/>
          <w:szCs w:val="24"/>
          <w:lang w:eastAsia="pl-PL"/>
        </w:rPr>
        <w:t xml:space="preserve">IV.1) OPIS </w:t>
      </w:r>
      <w:r w:rsidRPr="00667EFE">
        <w:rPr>
          <w:rFonts w:ascii="Times New Roman" w:eastAsia="Times New Roman" w:hAnsi="Times New Roman" w:cs="Times New Roman"/>
          <w:sz w:val="24"/>
          <w:szCs w:val="24"/>
          <w:lang w:eastAsia="pl-PL"/>
        </w:rPr>
        <w:br/>
      </w:r>
    </w:p>
    <w:p w:rsidR="00667EFE" w:rsidRDefault="00667EFE" w:rsidP="00667EFE">
      <w:pPr>
        <w:spacing w:after="0" w:line="240" w:lineRule="auto"/>
        <w:rPr>
          <w:rFonts w:ascii="Times New Roman" w:eastAsia="Times New Roman" w:hAnsi="Times New Roman" w:cs="Times New Roman"/>
          <w:b/>
          <w:bCs/>
          <w:sz w:val="24"/>
          <w:szCs w:val="24"/>
          <w:lang w:eastAsia="pl-PL"/>
        </w:rPr>
      </w:pPr>
      <w:r w:rsidRPr="00667EFE">
        <w:rPr>
          <w:rFonts w:ascii="Times New Roman" w:eastAsia="Times New Roman" w:hAnsi="Times New Roman" w:cs="Times New Roman"/>
          <w:b/>
          <w:bCs/>
          <w:sz w:val="24"/>
          <w:szCs w:val="24"/>
          <w:lang w:eastAsia="pl-PL"/>
        </w:rPr>
        <w:t xml:space="preserve">IV.1.1) Tryb udzielenia zamówienia: </w:t>
      </w:r>
      <w:r w:rsidRPr="00667EFE">
        <w:rPr>
          <w:rFonts w:ascii="Times New Roman" w:eastAsia="Times New Roman" w:hAnsi="Times New Roman" w:cs="Times New Roman"/>
          <w:sz w:val="24"/>
          <w:szCs w:val="24"/>
          <w:lang w:eastAsia="pl-PL"/>
        </w:rPr>
        <w:t xml:space="preserve">Przetarg nieograniczony </w:t>
      </w:r>
      <w:r w:rsidRPr="00667EFE">
        <w:rPr>
          <w:rFonts w:ascii="Times New Roman" w:eastAsia="Times New Roman" w:hAnsi="Times New Roman" w:cs="Times New Roman"/>
          <w:sz w:val="24"/>
          <w:szCs w:val="24"/>
          <w:lang w:eastAsia="pl-PL"/>
        </w:rPr>
        <w:br/>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IV.1.2) Zamawiający żąda wniesienia wadium:</w:t>
      </w:r>
      <w:r w:rsidRPr="00667EFE">
        <w:rPr>
          <w:rFonts w:ascii="Times New Roman" w:eastAsia="Times New Roman" w:hAnsi="Times New Roman" w:cs="Times New Roman"/>
          <w:sz w:val="24"/>
          <w:szCs w:val="24"/>
          <w:lang w:eastAsia="pl-PL"/>
        </w:rPr>
        <w:t xml:space="preserve"> </w:t>
      </w:r>
    </w:p>
    <w:p w:rsid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Tak </w:t>
      </w:r>
      <w:r w:rsidRPr="00667EFE">
        <w:rPr>
          <w:rFonts w:ascii="Times New Roman" w:eastAsia="Times New Roman" w:hAnsi="Times New Roman" w:cs="Times New Roman"/>
          <w:sz w:val="24"/>
          <w:szCs w:val="24"/>
          <w:lang w:eastAsia="pl-PL"/>
        </w:rPr>
        <w:br/>
        <w:t xml:space="preserve">Informacja na temat wadium </w:t>
      </w:r>
      <w:r w:rsidRPr="00667EFE">
        <w:rPr>
          <w:rFonts w:ascii="Times New Roman" w:eastAsia="Times New Roman" w:hAnsi="Times New Roman" w:cs="Times New Roman"/>
          <w:sz w:val="24"/>
          <w:szCs w:val="24"/>
          <w:lang w:eastAsia="pl-PL"/>
        </w:rPr>
        <w:br/>
        <w:t xml:space="preserve">1. Zamawiający żąda wniesienia wadium w wysokości 3.000 zł (słownie: trzy tysiące zł). Wadium musi obejmować okres związania z ofertą. 2. Wadium wnosi się przed upływem terminu składania ofert. 3. Wadium może być wniesione w jednej lub kilku następujących formach: 1) W pieniądzu – wpłaca się przelewem na rachunek bankowy wskazany przez Zamawiającego,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6b ust. 5 pkt 2 ustawy z dnia 9 listopada 2000 r. o utworzeniu Polskiej Agencji Rozwoju Przedsiębiorczości (Dz. U. z 2018, poz. 110 ze zm.). 4. Wadium wnoszone w pieniądzu należy płacić przelewem na rachunek bankowy Urzędu Gminy Łaskarzew który jest organem wykonawczym Zamawiającego w BS Łaskarzew nr 28 9217 0001 0004 2866 2000 0050. Kopię przelewu, potwierdzoną za zgodność z oryginałem przez Wykonawcę zaleca się dołączyć do składanej oferty. 5. Wadium wnoszone w pieniądzu będzie uważane za wniesione prawidłowo wówczas, jeżeli kwota wymaganego wadium będzie znajdowała się na wskazanym koncie Zamawiającego przed upływem terminu składania ofert. 6. W przypadku, gdy Wykonawca wybierze wadium w postaci niepieniężnej, oryginał dokumentu należy złożyć w Urzędzie Gminy Łaskarzew, ul. Rynek Duży im. J. Piłsudskiego 32, 08-450 Łaskarzew (pokój nr 20 u Skarbnika Gminy). Kserokopię dowodu wniesienia wadium należy dołączyć do oferty. 7. 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 8. Oferta, niezabezpieczona wadium w jednej lub kilku z podanych wyżej form, zostanie wykluczona bez rozpatrywania. 9. Okoliczności i zasady zwrotu wadium określa art. 46 ustawy Prawo zamówień publicznych.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lastRenderedPageBreak/>
        <w:t>IV.1.3) Przewiduje się udzielenie zaliczek na poczet wykonania zamówienia:</w:t>
      </w:r>
      <w:r w:rsidRPr="00667EFE">
        <w:rPr>
          <w:rFonts w:ascii="Times New Roman" w:eastAsia="Times New Roman" w:hAnsi="Times New Roman" w:cs="Times New Roman"/>
          <w:sz w:val="24"/>
          <w:szCs w:val="24"/>
          <w:lang w:eastAsia="pl-PL"/>
        </w:rPr>
        <w:t xml:space="preserve">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Nie </w:t>
      </w:r>
      <w:r w:rsidRPr="00667EFE">
        <w:rPr>
          <w:rFonts w:ascii="Times New Roman" w:eastAsia="Times New Roman" w:hAnsi="Times New Roman" w:cs="Times New Roman"/>
          <w:sz w:val="24"/>
          <w:szCs w:val="24"/>
          <w:lang w:eastAsia="pl-PL"/>
        </w:rPr>
        <w:br/>
        <w:t xml:space="preserve">Należy podać informacje na temat udzielania zaliczek: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Nie </w:t>
      </w:r>
      <w:r w:rsidRPr="00667EF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7EFE">
        <w:rPr>
          <w:rFonts w:ascii="Times New Roman" w:eastAsia="Times New Roman" w:hAnsi="Times New Roman" w:cs="Times New Roman"/>
          <w:sz w:val="24"/>
          <w:szCs w:val="24"/>
          <w:lang w:eastAsia="pl-PL"/>
        </w:rPr>
        <w:br/>
        <w:t xml:space="preserve">Nie </w:t>
      </w:r>
      <w:r w:rsidRPr="00667EFE">
        <w:rPr>
          <w:rFonts w:ascii="Times New Roman" w:eastAsia="Times New Roman" w:hAnsi="Times New Roman" w:cs="Times New Roman"/>
          <w:sz w:val="24"/>
          <w:szCs w:val="24"/>
          <w:lang w:eastAsia="pl-PL"/>
        </w:rPr>
        <w:br/>
        <w:t xml:space="preserve">Informacje dodatkowe: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IV.1.5.) Wymaga się złożenia oferty wariantowej: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Nie </w:t>
      </w:r>
      <w:r w:rsidRPr="00667EFE">
        <w:rPr>
          <w:rFonts w:ascii="Times New Roman" w:eastAsia="Times New Roman" w:hAnsi="Times New Roman" w:cs="Times New Roman"/>
          <w:sz w:val="24"/>
          <w:szCs w:val="24"/>
          <w:lang w:eastAsia="pl-PL"/>
        </w:rPr>
        <w:br/>
        <w:t xml:space="preserve">Dopuszcza się złożenie oferty wariantowej </w:t>
      </w:r>
      <w:r w:rsidRPr="00667EFE">
        <w:rPr>
          <w:rFonts w:ascii="Times New Roman" w:eastAsia="Times New Roman" w:hAnsi="Times New Roman" w:cs="Times New Roman"/>
          <w:sz w:val="24"/>
          <w:szCs w:val="24"/>
          <w:lang w:eastAsia="pl-PL"/>
        </w:rPr>
        <w:br/>
        <w:t xml:space="preserve">Nie </w:t>
      </w:r>
      <w:r w:rsidRPr="00667EF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Liczba wykonawców   </w:t>
      </w:r>
      <w:r w:rsidRPr="00667EFE">
        <w:rPr>
          <w:rFonts w:ascii="Times New Roman" w:eastAsia="Times New Roman" w:hAnsi="Times New Roman" w:cs="Times New Roman"/>
          <w:sz w:val="24"/>
          <w:szCs w:val="24"/>
          <w:lang w:eastAsia="pl-PL"/>
        </w:rPr>
        <w:br/>
        <w:t xml:space="preserve">Przewidywana minimalna liczba wykonawców </w:t>
      </w:r>
      <w:r w:rsidRPr="00667EFE">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IV.1.7) Informacje na temat umowy ramowej lub dynamicznego systemu zakupów: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t>Czy przewiduje się ograniczenie licz</w:t>
      </w:r>
      <w:r>
        <w:rPr>
          <w:rFonts w:ascii="Times New Roman" w:eastAsia="Times New Roman" w:hAnsi="Times New Roman" w:cs="Times New Roman"/>
          <w:sz w:val="24"/>
          <w:szCs w:val="24"/>
          <w:lang w:eastAsia="pl-PL"/>
        </w:rPr>
        <w:t xml:space="preserve">by uczestników umowy ramowej: </w:t>
      </w:r>
      <w:r>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t>Przewidziana maksymalna liczba uczestników</w:t>
      </w:r>
      <w:r>
        <w:rPr>
          <w:rFonts w:ascii="Times New Roman" w:eastAsia="Times New Roman" w:hAnsi="Times New Roman" w:cs="Times New Roman"/>
          <w:sz w:val="24"/>
          <w:szCs w:val="24"/>
          <w:lang w:eastAsia="pl-PL"/>
        </w:rPr>
        <w:t xml:space="preserve">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t xml:space="preserve">Adres strony internetowej, na której będą zamieszczone dodatkowe informacje dotyczące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667EFE">
        <w:rPr>
          <w:rFonts w:ascii="Times New Roman" w:eastAsia="Times New Roman" w:hAnsi="Times New Roman" w:cs="Times New Roman"/>
          <w:sz w:val="24"/>
          <w:szCs w:val="24"/>
          <w:lang w:eastAsia="pl-PL"/>
        </w:rPr>
        <w:br/>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IV.1.8) Aukcja elektroniczna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Przewidziane jest przeprowadzenie aukcji elektronicznej </w:t>
      </w:r>
      <w:r w:rsidRPr="00667EFE">
        <w:rPr>
          <w:rFonts w:ascii="Times New Roman" w:eastAsia="Times New Roman" w:hAnsi="Times New Roman" w:cs="Times New Roman"/>
          <w:i/>
          <w:iCs/>
          <w:sz w:val="24"/>
          <w:szCs w:val="24"/>
          <w:lang w:eastAsia="pl-PL"/>
        </w:rPr>
        <w:t xml:space="preserve">(przetarg nieograniczony, przetarg ograniczony, negocjacje z ogłoszeniem) </w:t>
      </w:r>
      <w:r w:rsidRPr="00667EFE">
        <w:rPr>
          <w:rFonts w:ascii="Times New Roman" w:eastAsia="Times New Roman" w:hAnsi="Times New Roman" w:cs="Times New Roman"/>
          <w:sz w:val="24"/>
          <w:szCs w:val="24"/>
          <w:lang w:eastAsia="pl-PL"/>
        </w:rPr>
        <w:t xml:space="preserve">Nie </w:t>
      </w:r>
      <w:r w:rsidRPr="00667EFE">
        <w:rPr>
          <w:rFonts w:ascii="Times New Roman" w:eastAsia="Times New Roman" w:hAnsi="Times New Roman" w:cs="Times New Roman"/>
          <w:sz w:val="24"/>
          <w:szCs w:val="24"/>
          <w:lang w:eastAsia="pl-PL"/>
        </w:rPr>
        <w:br/>
        <w:t xml:space="preserve">Należy podać adres strony internetowej, na której aukcja będzie prowadzona: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w:t>
      </w:r>
      <w:r w:rsidRPr="00667EFE">
        <w:rPr>
          <w:rFonts w:ascii="Times New Roman" w:eastAsia="Times New Roman" w:hAnsi="Times New Roman" w:cs="Times New Roman"/>
          <w:sz w:val="24"/>
          <w:szCs w:val="24"/>
          <w:lang w:eastAsia="pl-PL"/>
        </w:rPr>
        <w:br/>
        <w:t xml:space="preserve">Informacje dotyczące przebiegu aukcji elektronicznej: </w:t>
      </w:r>
      <w:r w:rsidRPr="00667EF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7EF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7EF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7EFE">
        <w:rPr>
          <w:rFonts w:ascii="Times New Roman" w:eastAsia="Times New Roman" w:hAnsi="Times New Roman" w:cs="Times New Roman"/>
          <w:sz w:val="24"/>
          <w:szCs w:val="24"/>
          <w:lang w:eastAsia="pl-PL"/>
        </w:rPr>
        <w:br/>
        <w:t xml:space="preserve">Informacje o liczbie etapów aukcji elektronicznej i czasie ich trwania: </w:t>
      </w:r>
    </w:p>
    <w:p w:rsid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br/>
        <w:t xml:space="preserve">Czas trwania: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7EFE">
        <w:rPr>
          <w:rFonts w:ascii="Times New Roman" w:eastAsia="Times New Roman" w:hAnsi="Times New Roman" w:cs="Times New Roman"/>
          <w:sz w:val="24"/>
          <w:szCs w:val="24"/>
          <w:lang w:eastAsia="pl-PL"/>
        </w:rPr>
        <w:br/>
        <w:t xml:space="preserve">Warunki zamknięcia aukcji elektronicznej: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IV.2) KRYTERIA OCENY OFERT </w:t>
      </w:r>
    </w:p>
    <w:p w:rsidR="00667EFE" w:rsidRDefault="00667EFE" w:rsidP="00667EFE">
      <w:pPr>
        <w:spacing w:after="0" w:line="240" w:lineRule="auto"/>
        <w:rPr>
          <w:rFonts w:ascii="Times New Roman" w:eastAsia="Times New Roman" w:hAnsi="Times New Roman" w:cs="Times New Roman"/>
          <w:sz w:val="24"/>
          <w:szCs w:val="24"/>
          <w:lang w:eastAsia="pl-PL"/>
        </w:rPr>
      </w:pPr>
    </w:p>
    <w:p w:rsid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 xml:space="preserve">IV.2.1) Kryteria oceny ofert: </w:t>
      </w:r>
    </w:p>
    <w:p w:rsidR="00667EFE" w:rsidRDefault="00667EFE" w:rsidP="00667EFE">
      <w:pPr>
        <w:spacing w:after="0" w:line="240" w:lineRule="auto"/>
        <w:rPr>
          <w:rFonts w:ascii="Times New Roman" w:eastAsia="Times New Roman" w:hAnsi="Times New Roman" w:cs="Times New Roman"/>
          <w:sz w:val="24"/>
          <w:szCs w:val="24"/>
          <w:lang w:eastAsia="pl-PL"/>
        </w:rPr>
      </w:pP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IV.2.2) Kryteria</w:t>
      </w:r>
      <w:r w:rsidRPr="00667EF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67EFE" w:rsidRPr="00667EFE" w:rsidTr="00667EFE">
        <w:tc>
          <w:tcPr>
            <w:tcW w:w="0" w:type="auto"/>
            <w:tcBorders>
              <w:top w:val="single" w:sz="6" w:space="0" w:color="000000"/>
              <w:left w:val="single" w:sz="6" w:space="0" w:color="000000"/>
              <w:bottom w:val="single" w:sz="6" w:space="0" w:color="000000"/>
              <w:right w:val="single" w:sz="6" w:space="0" w:color="000000"/>
            </w:tcBorders>
            <w:vAlign w:val="center"/>
            <w:hideMark/>
          </w:tcPr>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Znaczenie</w:t>
            </w:r>
          </w:p>
        </w:tc>
      </w:tr>
      <w:tr w:rsidR="00667EFE" w:rsidRPr="00667EFE" w:rsidTr="00667EFE">
        <w:tc>
          <w:tcPr>
            <w:tcW w:w="0" w:type="auto"/>
            <w:tcBorders>
              <w:top w:val="single" w:sz="6" w:space="0" w:color="000000"/>
              <w:left w:val="single" w:sz="6" w:space="0" w:color="000000"/>
              <w:bottom w:val="single" w:sz="6" w:space="0" w:color="000000"/>
              <w:right w:val="single" w:sz="6" w:space="0" w:color="000000"/>
            </w:tcBorders>
            <w:vAlign w:val="center"/>
            <w:hideMark/>
          </w:tcPr>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60,00</w:t>
            </w:r>
          </w:p>
        </w:tc>
      </w:tr>
      <w:tr w:rsidR="00667EFE" w:rsidRPr="00667EFE" w:rsidTr="00667EFE">
        <w:tc>
          <w:tcPr>
            <w:tcW w:w="0" w:type="auto"/>
            <w:tcBorders>
              <w:top w:val="single" w:sz="6" w:space="0" w:color="000000"/>
              <w:left w:val="single" w:sz="6" w:space="0" w:color="000000"/>
              <w:bottom w:val="single" w:sz="6" w:space="0" w:color="000000"/>
              <w:right w:val="single" w:sz="6" w:space="0" w:color="000000"/>
            </w:tcBorders>
            <w:vAlign w:val="center"/>
            <w:hideMark/>
          </w:tcPr>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40,00</w:t>
            </w:r>
          </w:p>
        </w:tc>
      </w:tr>
    </w:tbl>
    <w:p w:rsid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67EFE">
        <w:rPr>
          <w:rFonts w:ascii="Times New Roman" w:eastAsia="Times New Roman" w:hAnsi="Times New Roman" w:cs="Times New Roman"/>
          <w:b/>
          <w:bCs/>
          <w:sz w:val="24"/>
          <w:szCs w:val="24"/>
          <w:lang w:eastAsia="pl-PL"/>
        </w:rPr>
        <w:t>Pzp</w:t>
      </w:r>
      <w:proofErr w:type="spellEnd"/>
      <w:r w:rsidRPr="00667EFE">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(przetarg nieograniczony) </w:t>
      </w:r>
      <w:r>
        <w:rPr>
          <w:rFonts w:ascii="Times New Roman" w:eastAsia="Times New Roman" w:hAnsi="Times New Roman" w:cs="Times New Roman"/>
          <w:sz w:val="24"/>
          <w:szCs w:val="24"/>
          <w:lang w:eastAsia="pl-PL"/>
        </w:rPr>
        <w:br/>
        <w:t xml:space="preserve">Tak </w:t>
      </w:r>
    </w:p>
    <w:p w:rsidR="00667EFE" w:rsidRDefault="00667EFE" w:rsidP="00667EFE">
      <w:pPr>
        <w:spacing w:after="0" w:line="240" w:lineRule="auto"/>
        <w:rPr>
          <w:rFonts w:ascii="Times New Roman" w:eastAsia="Times New Roman" w:hAnsi="Times New Roman" w:cs="Times New Roman"/>
          <w:sz w:val="24"/>
          <w:szCs w:val="24"/>
          <w:lang w:eastAsia="pl-PL"/>
        </w:rPr>
      </w:pPr>
    </w:p>
    <w:p w:rsidR="00667EFE" w:rsidRDefault="00667EFE" w:rsidP="00667EFE">
      <w:pPr>
        <w:spacing w:after="0" w:line="240" w:lineRule="auto"/>
        <w:rPr>
          <w:rFonts w:ascii="Times New Roman" w:eastAsia="Times New Roman" w:hAnsi="Times New Roman" w:cs="Times New Roman"/>
          <w:b/>
          <w:bCs/>
          <w:sz w:val="24"/>
          <w:szCs w:val="24"/>
          <w:lang w:eastAsia="pl-PL"/>
        </w:rPr>
      </w:pPr>
      <w:r w:rsidRPr="00667EFE">
        <w:rPr>
          <w:rFonts w:ascii="Times New Roman" w:eastAsia="Times New Roman" w:hAnsi="Times New Roman" w:cs="Times New Roman"/>
          <w:b/>
          <w:bCs/>
          <w:sz w:val="24"/>
          <w:szCs w:val="24"/>
          <w:lang w:eastAsia="pl-PL"/>
        </w:rPr>
        <w:t xml:space="preserve">IV.3) Negocjacje z ogłoszeniem, dialog konkurencyjny, partnerstwo innowacyjne </w:t>
      </w:r>
      <w:r w:rsidRPr="00667EFE">
        <w:rPr>
          <w:rFonts w:ascii="Times New Roman" w:eastAsia="Times New Roman" w:hAnsi="Times New Roman" w:cs="Times New Roman"/>
          <w:sz w:val="24"/>
          <w:szCs w:val="24"/>
          <w:lang w:eastAsia="pl-PL"/>
        </w:rPr>
        <w:br/>
      </w:r>
    </w:p>
    <w:p w:rsid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IV.3.1) Informacje na temat negocjacji z ogłoszeniem</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t xml:space="preserve">Minimalne wymagania, które muszą spełniać wszystkie oferty: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67EFE">
        <w:rPr>
          <w:rFonts w:ascii="Times New Roman" w:eastAsia="Times New Roman" w:hAnsi="Times New Roman" w:cs="Times New Roman"/>
          <w:sz w:val="24"/>
          <w:szCs w:val="24"/>
          <w:lang w:eastAsia="pl-PL"/>
        </w:rPr>
        <w:br/>
        <w:t xml:space="preserve">Przewidziany jest podział negocjacji na etapy w celu ograniczenia liczby ofert: </w:t>
      </w:r>
      <w:r w:rsidRPr="00667EFE">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IV.3.2) Informacje na temat dialogu konkurencyjnego</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t>Opis potrzeb i wymagań zamawiającego lub informacja o s</w:t>
      </w:r>
      <w:r>
        <w:rPr>
          <w:rFonts w:ascii="Times New Roman" w:eastAsia="Times New Roman" w:hAnsi="Times New Roman" w:cs="Times New Roman"/>
          <w:sz w:val="24"/>
          <w:szCs w:val="24"/>
          <w:lang w:eastAsia="pl-PL"/>
        </w:rPr>
        <w:t xml:space="preserve">posobie uzyskania tego opisu: </w:t>
      </w:r>
      <w:r>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667EFE">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667EFE">
        <w:rPr>
          <w:rFonts w:ascii="Times New Roman" w:eastAsia="Times New Roman" w:hAnsi="Times New Roman" w:cs="Times New Roman"/>
          <w:sz w:val="24"/>
          <w:szCs w:val="24"/>
          <w:lang w:eastAsia="pl-PL"/>
        </w:rPr>
        <w:br/>
        <w:t xml:space="preserve">Podział dialogu na etapy w celu ograniczenia liczby rozwiązań: </w:t>
      </w:r>
      <w:r w:rsidRPr="00667EFE">
        <w:rPr>
          <w:rFonts w:ascii="Times New Roman" w:eastAsia="Times New Roman" w:hAnsi="Times New Roman" w:cs="Times New Roman"/>
          <w:sz w:val="24"/>
          <w:szCs w:val="24"/>
          <w:lang w:eastAsia="pl-PL"/>
        </w:rPr>
        <w:br/>
        <w:t xml:space="preserve">Należy podać informacje na temat etapów dialogu: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lastRenderedPageBreak/>
        <w:t xml:space="preserve">Informacje dodatkowe: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IV.3.3) Informacje na temat partnerstwa innowacyjnego</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t>Elementy opisu przedmiotu zamówienia definiujące minimalne wymagania, którym muszą</w:t>
      </w:r>
      <w:r>
        <w:rPr>
          <w:rFonts w:ascii="Times New Roman" w:eastAsia="Times New Roman" w:hAnsi="Times New Roman" w:cs="Times New Roman"/>
          <w:sz w:val="24"/>
          <w:szCs w:val="24"/>
          <w:lang w:eastAsia="pl-PL"/>
        </w:rPr>
        <w:t xml:space="preserve"> odpowiadać wszystkie oferty: </w:t>
      </w:r>
      <w:r>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sz w:val="24"/>
          <w:szCs w:val="24"/>
          <w:lang w:eastAsia="pl-PL"/>
        </w:rPr>
        <w:t xml:space="preserve">stotnych warunków zamówienia: </w:t>
      </w:r>
      <w:r>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t xml:space="preserve">Informacje dodatkowe: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IV.4) Licytacja elektroniczna </w:t>
      </w:r>
      <w:r w:rsidRPr="00667EFE">
        <w:rPr>
          <w:rFonts w:ascii="Times New Roman" w:eastAsia="Times New Roman" w:hAnsi="Times New Roman" w:cs="Times New Roman"/>
          <w:sz w:val="24"/>
          <w:szCs w:val="24"/>
          <w:lang w:eastAsia="pl-PL"/>
        </w:rPr>
        <w:br/>
        <w:t xml:space="preserve">Adres strony internetowej, na której będzie prowadzona licytacja elektroniczna: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Informacje o liczbie etapów licytacji elektronicznej i czasie ich trwania: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Czas trwania: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Termin składania wniosków o dopuszczenie do udziału w licytacji elektronicznej: </w:t>
      </w:r>
      <w:r w:rsidRPr="00667EFE">
        <w:rPr>
          <w:rFonts w:ascii="Times New Roman" w:eastAsia="Times New Roman" w:hAnsi="Times New Roman" w:cs="Times New Roman"/>
          <w:sz w:val="24"/>
          <w:szCs w:val="24"/>
          <w:lang w:eastAsia="pl-PL"/>
        </w:rPr>
        <w:br/>
        <w:t xml:space="preserve">Data: godzina: </w:t>
      </w:r>
      <w:r w:rsidRPr="00667EFE">
        <w:rPr>
          <w:rFonts w:ascii="Times New Roman" w:eastAsia="Times New Roman" w:hAnsi="Times New Roman" w:cs="Times New Roman"/>
          <w:sz w:val="24"/>
          <w:szCs w:val="24"/>
          <w:lang w:eastAsia="pl-PL"/>
        </w:rPr>
        <w:br/>
        <w:t xml:space="preserve">Termin otwarcia licytacji elektronicznej: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t xml:space="preserve">Termin i warunki zamknięcia licytacji elektronicznej: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br/>
        <w:t xml:space="preserve">Wymagania dotyczące zabezpieczenia należytego wykonania umowy: </w:t>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sz w:val="24"/>
          <w:szCs w:val="24"/>
          <w:lang w:eastAsia="pl-PL"/>
        </w:rPr>
        <w:br/>
        <w:t xml:space="preserve">Informacje dodatkowe: </w:t>
      </w:r>
    </w:p>
    <w:p w:rsid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IV.5) ZMIANA UMOWY</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7EFE">
        <w:rPr>
          <w:rFonts w:ascii="Times New Roman" w:eastAsia="Times New Roman" w:hAnsi="Times New Roman" w:cs="Times New Roman"/>
          <w:sz w:val="24"/>
          <w:szCs w:val="24"/>
          <w:lang w:eastAsia="pl-PL"/>
        </w:rPr>
        <w:t xml:space="preserve"> Tak </w:t>
      </w:r>
      <w:r w:rsidRPr="00667EFE">
        <w:rPr>
          <w:rFonts w:ascii="Times New Roman" w:eastAsia="Times New Roman" w:hAnsi="Times New Roman" w:cs="Times New Roman"/>
          <w:sz w:val="24"/>
          <w:szCs w:val="24"/>
          <w:lang w:eastAsia="pl-PL"/>
        </w:rPr>
        <w:br/>
        <w:t xml:space="preserve">Należy wskazać zakres, charakter zmian oraz warunki wprowadzenia zmian: </w:t>
      </w:r>
      <w:r w:rsidRPr="00667EFE">
        <w:rPr>
          <w:rFonts w:ascii="Times New Roman" w:eastAsia="Times New Roman" w:hAnsi="Times New Roman" w:cs="Times New Roman"/>
          <w:sz w:val="24"/>
          <w:szCs w:val="24"/>
          <w:lang w:eastAsia="pl-PL"/>
        </w:rPr>
        <w:br/>
        <w:t xml:space="preserve">1. Zgodnie z art. 139 oraz 140 ustawy </w:t>
      </w:r>
      <w:proofErr w:type="spellStart"/>
      <w:r w:rsidRPr="00667EFE">
        <w:rPr>
          <w:rFonts w:ascii="Times New Roman" w:eastAsia="Times New Roman" w:hAnsi="Times New Roman" w:cs="Times New Roman"/>
          <w:sz w:val="24"/>
          <w:szCs w:val="24"/>
          <w:lang w:eastAsia="pl-PL"/>
        </w:rPr>
        <w:t>Pzp</w:t>
      </w:r>
      <w:proofErr w:type="spellEnd"/>
      <w:r w:rsidRPr="00667EFE">
        <w:rPr>
          <w:rFonts w:ascii="Times New Roman" w:eastAsia="Times New Roman" w:hAnsi="Times New Roman" w:cs="Times New Roman"/>
          <w:sz w:val="24"/>
          <w:szCs w:val="24"/>
          <w:lang w:eastAsia="pl-PL"/>
        </w:rPr>
        <w:t xml:space="preserve"> umowa w sprawie zamówienia publicznego zostanie zawarta w formie pisemnej, wg wzoru załączonego do niniejszej specyfikacji istotnych warunków zamówienia – Załącznik nr 4 do SIWZ. 2. Do umowy mają zastosowanie przepisy kodeksu cywilnego, jeśli przepisy ustawy </w:t>
      </w:r>
      <w:proofErr w:type="spellStart"/>
      <w:r w:rsidRPr="00667EFE">
        <w:rPr>
          <w:rFonts w:ascii="Times New Roman" w:eastAsia="Times New Roman" w:hAnsi="Times New Roman" w:cs="Times New Roman"/>
          <w:sz w:val="24"/>
          <w:szCs w:val="24"/>
          <w:lang w:eastAsia="pl-PL"/>
        </w:rPr>
        <w:t>Pzp</w:t>
      </w:r>
      <w:proofErr w:type="spellEnd"/>
      <w:r w:rsidRPr="00667EFE">
        <w:rPr>
          <w:rFonts w:ascii="Times New Roman" w:eastAsia="Times New Roman" w:hAnsi="Times New Roman" w:cs="Times New Roman"/>
          <w:sz w:val="24"/>
          <w:szCs w:val="24"/>
          <w:lang w:eastAsia="pl-PL"/>
        </w:rPr>
        <w:t xml:space="preserve"> nie stanowią inaczej. 3. Umowa jest jawna i podlega udostępnieniu na zasadach określonych w przepisach o dostępie do informacji publicznej. 4. Zakres świadczenia Wykonawcy wynikający z umowy jest tożsamy z jego zobowiązaniem zawartym w ofercie. 5.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 6. Zamawiający przewiduje możliwość dokonania zmiany postanowień zawartej </w:t>
      </w:r>
      <w:r w:rsidRPr="00667EFE">
        <w:rPr>
          <w:rFonts w:ascii="Times New Roman" w:eastAsia="Times New Roman" w:hAnsi="Times New Roman" w:cs="Times New Roman"/>
          <w:sz w:val="24"/>
          <w:szCs w:val="24"/>
          <w:lang w:eastAsia="pl-PL"/>
        </w:rPr>
        <w:lastRenderedPageBreak/>
        <w:t xml:space="preserve">umowy w stosunku do treści oferty, na podstawie której dokonano wyboru Wykonawcy w przypadkach określonych ustawą </w:t>
      </w:r>
      <w:proofErr w:type="spellStart"/>
      <w:r w:rsidRPr="00667EFE">
        <w:rPr>
          <w:rFonts w:ascii="Times New Roman" w:eastAsia="Times New Roman" w:hAnsi="Times New Roman" w:cs="Times New Roman"/>
          <w:sz w:val="24"/>
          <w:szCs w:val="24"/>
          <w:lang w:eastAsia="pl-PL"/>
        </w:rPr>
        <w:t>Pzp</w:t>
      </w:r>
      <w:proofErr w:type="spellEnd"/>
      <w:r w:rsidRPr="00667EFE">
        <w:rPr>
          <w:rFonts w:ascii="Times New Roman" w:eastAsia="Times New Roman" w:hAnsi="Times New Roman" w:cs="Times New Roman"/>
          <w:sz w:val="24"/>
          <w:szCs w:val="24"/>
          <w:lang w:eastAsia="pl-PL"/>
        </w:rPr>
        <w:t xml:space="preserve"> oraz zapisami w niniejszej SIWZ i w jej załącznikach w następujących przypadkach: 1) wystąpienie wyjątkowych okoliczności, niezależnych od Stron umowy, których nie mogły one przewidzieć w chwili zawierania umowy wpływających na jej realizacje, 2) zmiany technologiczne, w szczególności konieczność zrealizowania robót przy zastosowaniu innych rozwiązań technicznych/technologicznych niż wskazane w dokumentacji wykonawczej,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 3) z wstrzymaniem robót lub przerwą w realizacji robót powstałą z przyczyn zależnych od Zamawiającego 4) ze zleceniem robót dodatkowych objętych zamówieniem dodatkowym, jeżeli terminy ich zlecenia, rodzaj lub zakres uniemożliwiają dotrzymanie pierwotnego terminu umownego 5) działań organów administracji lub gestorów sieci skutkujących przekroczeniem określonych przez prawo terminów wydawania decyzji, zezwoleń, uzgodnień lub odmową wydania przez w/w podmioty wymaganych decyzji, zezwoleń, uzgodnień itp.; 6) sytuacją, gdy obowiązujące przepisy prawa powszechnego nie dopuszczają do realizacji lub nakazują wstrzymanie robót; 7) z wyjątkowo niesprzyjającymi warunkami atmosferycznymi uniemożliwiającymi prowadzenie robót zgodnie ze sztuką budowlaną; 8) z przedłużającymi się robotami obcymi (roboty wykonywane na terenie budowy przez podmioty nie związane z robotami); 9) siłą wyższą, za siłę wyższą warunkującą zmianę umowy uważać się będzie w szczególności: pożar, p</w:t>
      </w:r>
      <w:r>
        <w:rPr>
          <w:rFonts w:ascii="Times New Roman" w:eastAsia="Times New Roman" w:hAnsi="Times New Roman" w:cs="Times New Roman"/>
          <w:sz w:val="24"/>
          <w:szCs w:val="24"/>
          <w:lang w:eastAsia="pl-PL"/>
        </w:rPr>
        <w:t xml:space="preserve">owódź i inne klęski żywiołowe. </w:t>
      </w:r>
    </w:p>
    <w:p w:rsidR="00667EFE" w:rsidRDefault="00667EFE" w:rsidP="00667EFE">
      <w:pPr>
        <w:spacing w:after="0" w:line="240" w:lineRule="auto"/>
        <w:rPr>
          <w:rFonts w:ascii="Times New Roman" w:eastAsia="Times New Roman" w:hAnsi="Times New Roman" w:cs="Times New Roman"/>
          <w:sz w:val="24"/>
          <w:szCs w:val="24"/>
          <w:lang w:eastAsia="pl-PL"/>
        </w:rPr>
      </w:pPr>
    </w:p>
    <w:p w:rsidR="00667EFE" w:rsidRDefault="00667EFE" w:rsidP="00667EFE">
      <w:pPr>
        <w:spacing w:after="0" w:line="240" w:lineRule="auto"/>
        <w:rPr>
          <w:rFonts w:ascii="Times New Roman" w:eastAsia="Times New Roman" w:hAnsi="Times New Roman" w:cs="Times New Roman"/>
          <w:b/>
          <w:bCs/>
          <w:sz w:val="24"/>
          <w:szCs w:val="24"/>
          <w:lang w:eastAsia="pl-PL"/>
        </w:rPr>
      </w:pPr>
      <w:r w:rsidRPr="00667EFE">
        <w:rPr>
          <w:rFonts w:ascii="Times New Roman" w:eastAsia="Times New Roman" w:hAnsi="Times New Roman" w:cs="Times New Roman"/>
          <w:b/>
          <w:bCs/>
          <w:sz w:val="24"/>
          <w:szCs w:val="24"/>
          <w:lang w:eastAsia="pl-PL"/>
        </w:rPr>
        <w:t xml:space="preserve">IV.6) INFORMACJE ADMINISTRACYJNE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 xml:space="preserve">IV.6.1) Sposób udostępniania informacji o charakterze poufnym </w:t>
      </w:r>
      <w:r w:rsidRPr="00667EFE">
        <w:rPr>
          <w:rFonts w:ascii="Times New Roman" w:eastAsia="Times New Roman" w:hAnsi="Times New Roman" w:cs="Times New Roman"/>
          <w:i/>
          <w:iCs/>
          <w:sz w:val="24"/>
          <w:szCs w:val="24"/>
          <w:lang w:eastAsia="pl-PL"/>
        </w:rPr>
        <w:t xml:space="preserve">(jeżeli dotyczy):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b/>
          <w:bCs/>
          <w:sz w:val="24"/>
          <w:szCs w:val="24"/>
          <w:lang w:eastAsia="pl-PL"/>
        </w:rPr>
        <w:t>Środki służące ochronie informacji o charakterze poufnym</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t xml:space="preserve">Zamawiający informuje Wykonawców, że: 1. Administratorem danych wskazanych w zgodzie na przetwarzanie danych osobowych wyrażonej w ofercie Wykonawcy jest Urząd Gminy w Łaskarzewie, ul. Rynek Duży im. J. Piłsudskiego 32, 08-450 Łaskarzew; adres e-mail: ug@laskarzew.pl, 2. Dane osobowe przetwarzane będą na podstawie art. 6 ust. 1 lit. c RODO w celu związanym z postępowaniem o udzielenie zamówienia publicznego. 3. 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Prezesa Urzędu Ochrony Danych Osobowych. 4. Podanie danych jest dobrowolne, lecz niezbędne do przeprowadzenia postępowania o udzielenie zamówienia publicznego. 5. Dane udostępnione przez Panią/Pana nie będą podlegały udostępnieniu podmiotom trzecim. Odbiorcami danych będą tylko instytucje upoważnione z mocy prawa. 6. Dane udostępnione przez Panią/Pana nie będą podlegały profilowaniu. 7. Administrator danych nie ma zamiaru przekazywać danych osobowych do państwa trzeciego lub organizacji międzynarodowej. 8. Dane osobowe będą przechowywane przez okres 10 lat, licząc od początku roku następującego po roku, w którym została wyrażona zgoda na przetwarzanie danych osobowych. </w:t>
      </w:r>
      <w:r w:rsidRPr="00667EFE">
        <w:rPr>
          <w:rFonts w:ascii="Times New Roman" w:eastAsia="Times New Roman" w:hAnsi="Times New Roman" w:cs="Times New Roman"/>
          <w:sz w:val="24"/>
          <w:szCs w:val="24"/>
          <w:lang w:eastAsia="pl-PL"/>
        </w:rPr>
        <w:br/>
      </w:r>
    </w:p>
    <w:p w:rsidR="00667EFE" w:rsidRDefault="00667EFE" w:rsidP="00667EFE">
      <w:pPr>
        <w:spacing w:after="0" w:line="240" w:lineRule="auto"/>
        <w:rPr>
          <w:rFonts w:ascii="Times New Roman" w:eastAsia="Times New Roman" w:hAnsi="Times New Roman" w:cs="Times New Roman"/>
          <w:b/>
          <w:bCs/>
          <w:sz w:val="24"/>
          <w:szCs w:val="24"/>
          <w:lang w:eastAsia="pl-PL"/>
        </w:rPr>
      </w:pPr>
      <w:r w:rsidRPr="00667EF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7EFE">
        <w:rPr>
          <w:rFonts w:ascii="Times New Roman" w:eastAsia="Times New Roman" w:hAnsi="Times New Roman" w:cs="Times New Roman"/>
          <w:sz w:val="24"/>
          <w:szCs w:val="24"/>
          <w:lang w:eastAsia="pl-PL"/>
        </w:rPr>
        <w:br/>
        <w:t xml:space="preserve">Data: 2018-07-20, godzina: 10:00, </w:t>
      </w:r>
      <w:r w:rsidRPr="00667EFE">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667EFE">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t xml:space="preserve">Wskazać powody: </w:t>
      </w:r>
      <w:r w:rsidRPr="00667EFE">
        <w:rPr>
          <w:rFonts w:ascii="Times New Roman" w:eastAsia="Times New Roman" w:hAnsi="Times New Roman" w:cs="Times New Roman"/>
          <w:sz w:val="24"/>
          <w:szCs w:val="24"/>
          <w:lang w:eastAsia="pl-PL"/>
        </w:rPr>
        <w:br/>
      </w:r>
      <w:r w:rsidRPr="00667EF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7EFE">
        <w:rPr>
          <w:rFonts w:ascii="Times New Roman" w:eastAsia="Times New Roman" w:hAnsi="Times New Roman" w:cs="Times New Roman"/>
          <w:sz w:val="24"/>
          <w:szCs w:val="24"/>
          <w:lang w:eastAsia="pl-PL"/>
        </w:rPr>
        <w:br/>
        <w:t xml:space="preserve">&gt; polski </w:t>
      </w:r>
      <w:r w:rsidRPr="00667EFE">
        <w:rPr>
          <w:rFonts w:ascii="Times New Roman" w:eastAsia="Times New Roman" w:hAnsi="Times New Roman" w:cs="Times New Roman"/>
          <w:sz w:val="24"/>
          <w:szCs w:val="24"/>
          <w:lang w:eastAsia="pl-PL"/>
        </w:rPr>
        <w:br/>
      </w:r>
    </w:p>
    <w:p w:rsidR="00667EFE" w:rsidRDefault="00667EFE" w:rsidP="00667EFE">
      <w:pPr>
        <w:spacing w:after="0" w:line="240" w:lineRule="auto"/>
        <w:rPr>
          <w:rFonts w:ascii="Times New Roman" w:eastAsia="Times New Roman" w:hAnsi="Times New Roman" w:cs="Times New Roman"/>
          <w:b/>
          <w:bCs/>
          <w:sz w:val="24"/>
          <w:szCs w:val="24"/>
          <w:lang w:eastAsia="pl-PL"/>
        </w:rPr>
      </w:pPr>
      <w:r w:rsidRPr="00667EFE">
        <w:rPr>
          <w:rFonts w:ascii="Times New Roman" w:eastAsia="Times New Roman" w:hAnsi="Times New Roman" w:cs="Times New Roman"/>
          <w:b/>
          <w:bCs/>
          <w:sz w:val="24"/>
          <w:szCs w:val="24"/>
          <w:lang w:eastAsia="pl-PL"/>
        </w:rPr>
        <w:t xml:space="preserve">IV.6.3) Termin związania ofertą: </w:t>
      </w:r>
      <w:r w:rsidRPr="00667EFE">
        <w:rPr>
          <w:rFonts w:ascii="Times New Roman" w:eastAsia="Times New Roman" w:hAnsi="Times New Roman" w:cs="Times New Roman"/>
          <w:sz w:val="24"/>
          <w:szCs w:val="24"/>
          <w:lang w:eastAsia="pl-PL"/>
        </w:rPr>
        <w:t xml:space="preserve">do: okres w dniach: 30 (od ostatecznego terminu składania ofert) </w:t>
      </w:r>
      <w:r w:rsidRPr="00667EFE">
        <w:rPr>
          <w:rFonts w:ascii="Times New Roman" w:eastAsia="Times New Roman" w:hAnsi="Times New Roman" w:cs="Times New Roman"/>
          <w:sz w:val="24"/>
          <w:szCs w:val="24"/>
          <w:lang w:eastAsia="pl-PL"/>
        </w:rPr>
        <w:br/>
      </w:r>
    </w:p>
    <w:p w:rsidR="00667EFE" w:rsidRDefault="00667EFE" w:rsidP="00667EFE">
      <w:pPr>
        <w:spacing w:after="0" w:line="240" w:lineRule="auto"/>
        <w:rPr>
          <w:rFonts w:ascii="Times New Roman" w:eastAsia="Times New Roman" w:hAnsi="Times New Roman" w:cs="Times New Roman"/>
          <w:b/>
          <w:bCs/>
          <w:sz w:val="24"/>
          <w:szCs w:val="24"/>
          <w:lang w:eastAsia="pl-PL"/>
        </w:rPr>
      </w:pPr>
      <w:r w:rsidRPr="00667EF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7EFE">
        <w:rPr>
          <w:rFonts w:ascii="Times New Roman" w:eastAsia="Times New Roman" w:hAnsi="Times New Roman" w:cs="Times New Roman"/>
          <w:sz w:val="24"/>
          <w:szCs w:val="24"/>
          <w:lang w:eastAsia="pl-PL"/>
        </w:rPr>
        <w:t xml:space="preserve"> Nie </w:t>
      </w:r>
      <w:r w:rsidRPr="00667EFE">
        <w:rPr>
          <w:rFonts w:ascii="Times New Roman" w:eastAsia="Times New Roman" w:hAnsi="Times New Roman" w:cs="Times New Roman"/>
          <w:sz w:val="24"/>
          <w:szCs w:val="24"/>
          <w:lang w:eastAsia="pl-PL"/>
        </w:rPr>
        <w:br/>
      </w:r>
    </w:p>
    <w:p w:rsidR="00667EFE" w:rsidRDefault="00667EFE" w:rsidP="00667EFE">
      <w:pPr>
        <w:spacing w:after="0" w:line="240" w:lineRule="auto"/>
        <w:rPr>
          <w:rFonts w:ascii="Times New Roman" w:eastAsia="Times New Roman" w:hAnsi="Times New Roman" w:cs="Times New Roman"/>
          <w:b/>
          <w:bCs/>
          <w:sz w:val="24"/>
          <w:szCs w:val="24"/>
          <w:lang w:eastAsia="pl-PL"/>
        </w:rPr>
      </w:pPr>
      <w:r w:rsidRPr="00667EF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67EFE">
        <w:rPr>
          <w:rFonts w:ascii="Times New Roman" w:eastAsia="Times New Roman" w:hAnsi="Times New Roman" w:cs="Times New Roman"/>
          <w:sz w:val="24"/>
          <w:szCs w:val="24"/>
          <w:lang w:eastAsia="pl-PL"/>
        </w:rPr>
        <w:t xml:space="preserve"> Nie </w:t>
      </w:r>
      <w:r w:rsidRPr="00667EFE">
        <w:rPr>
          <w:rFonts w:ascii="Times New Roman" w:eastAsia="Times New Roman" w:hAnsi="Times New Roman" w:cs="Times New Roman"/>
          <w:sz w:val="24"/>
          <w:szCs w:val="24"/>
          <w:lang w:eastAsia="pl-PL"/>
        </w:rPr>
        <w:br/>
      </w:r>
    </w:p>
    <w:p w:rsidR="00667EFE" w:rsidRPr="00667EFE" w:rsidRDefault="00667EFE" w:rsidP="00667EFE">
      <w:pPr>
        <w:spacing w:after="0" w:line="240" w:lineRule="auto"/>
        <w:rPr>
          <w:rFonts w:ascii="Times New Roman" w:eastAsia="Times New Roman" w:hAnsi="Times New Roman" w:cs="Times New Roman"/>
          <w:sz w:val="24"/>
          <w:szCs w:val="24"/>
          <w:lang w:eastAsia="pl-PL"/>
        </w:rPr>
      </w:pPr>
      <w:r w:rsidRPr="00667EFE">
        <w:rPr>
          <w:rFonts w:ascii="Times New Roman" w:eastAsia="Times New Roman" w:hAnsi="Times New Roman" w:cs="Times New Roman"/>
          <w:b/>
          <w:bCs/>
          <w:sz w:val="24"/>
          <w:szCs w:val="24"/>
          <w:lang w:eastAsia="pl-PL"/>
        </w:rPr>
        <w:t>IV.6.6) Informacje dodatkowe:</w:t>
      </w:r>
      <w:r w:rsidRPr="00667EFE">
        <w:rPr>
          <w:rFonts w:ascii="Times New Roman" w:eastAsia="Times New Roman" w:hAnsi="Times New Roman" w:cs="Times New Roman"/>
          <w:sz w:val="24"/>
          <w:szCs w:val="24"/>
          <w:lang w:eastAsia="pl-PL"/>
        </w:rPr>
        <w:t xml:space="preserve"> </w:t>
      </w:r>
      <w:r w:rsidRPr="00667EFE">
        <w:rPr>
          <w:rFonts w:ascii="Times New Roman" w:eastAsia="Times New Roman" w:hAnsi="Times New Roman" w:cs="Times New Roman"/>
          <w:sz w:val="24"/>
          <w:szCs w:val="24"/>
          <w:lang w:eastAsia="pl-PL"/>
        </w:rPr>
        <w:br/>
      </w:r>
    </w:p>
    <w:p w:rsidR="00667EFE" w:rsidRPr="00667EFE" w:rsidRDefault="00667EFE" w:rsidP="00667EFE">
      <w:pPr>
        <w:spacing w:after="0" w:line="240" w:lineRule="auto"/>
        <w:rPr>
          <w:rFonts w:ascii="Times New Roman" w:eastAsia="Times New Roman" w:hAnsi="Times New Roman" w:cs="Times New Roman"/>
          <w:b/>
          <w:i/>
          <w:sz w:val="24"/>
          <w:szCs w:val="24"/>
          <w:lang w:eastAsia="pl-PL"/>
        </w:rPr>
      </w:pPr>
    </w:p>
    <w:p w:rsidR="00667EFE" w:rsidRPr="00E26804" w:rsidRDefault="00E26804" w:rsidP="00667EFE">
      <w:pPr>
        <w:spacing w:after="24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                                                                                              </w:t>
      </w:r>
      <w:r w:rsidRPr="00E26804">
        <w:rPr>
          <w:rFonts w:ascii="Times New Roman" w:eastAsia="Times New Roman" w:hAnsi="Times New Roman" w:cs="Times New Roman"/>
          <w:b/>
          <w:i/>
          <w:sz w:val="24"/>
          <w:szCs w:val="24"/>
          <w:lang w:eastAsia="pl-PL"/>
        </w:rPr>
        <w:t>Wójt Gminy</w:t>
      </w:r>
    </w:p>
    <w:p w:rsidR="00E26804" w:rsidRPr="00667EFE" w:rsidRDefault="00E26804" w:rsidP="00667EFE">
      <w:pPr>
        <w:spacing w:after="24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                                                                                    </w:t>
      </w:r>
      <w:r w:rsidRPr="00E26804">
        <w:rPr>
          <w:rFonts w:ascii="Times New Roman" w:eastAsia="Times New Roman" w:hAnsi="Times New Roman" w:cs="Times New Roman"/>
          <w:b/>
          <w:i/>
          <w:sz w:val="24"/>
          <w:szCs w:val="24"/>
          <w:lang w:eastAsia="pl-PL"/>
        </w:rPr>
        <w:t xml:space="preserve">/-/ Marian </w:t>
      </w:r>
      <w:proofErr w:type="spellStart"/>
      <w:r w:rsidRPr="00E26804">
        <w:rPr>
          <w:rFonts w:ascii="Times New Roman" w:eastAsia="Times New Roman" w:hAnsi="Times New Roman" w:cs="Times New Roman"/>
          <w:b/>
          <w:i/>
          <w:sz w:val="24"/>
          <w:szCs w:val="24"/>
          <w:lang w:eastAsia="pl-PL"/>
        </w:rPr>
        <w:t>Janisiewicz</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7EFE" w:rsidRPr="00667EFE" w:rsidTr="00667EFE">
        <w:trPr>
          <w:tblCellSpacing w:w="15" w:type="dxa"/>
        </w:trPr>
        <w:tc>
          <w:tcPr>
            <w:tcW w:w="0" w:type="auto"/>
            <w:vAlign w:val="center"/>
            <w:hideMark/>
          </w:tcPr>
          <w:p w:rsidR="00667EFE" w:rsidRPr="00667EFE" w:rsidRDefault="00667EFE" w:rsidP="00667EFE">
            <w:pPr>
              <w:spacing w:after="0" w:line="240" w:lineRule="auto"/>
              <w:rPr>
                <w:rFonts w:ascii="Times New Roman" w:eastAsia="Times New Roman" w:hAnsi="Times New Roman" w:cs="Times New Roman"/>
                <w:sz w:val="24"/>
                <w:szCs w:val="24"/>
                <w:lang w:eastAsia="pl-PL"/>
              </w:rPr>
            </w:pPr>
          </w:p>
        </w:tc>
      </w:tr>
    </w:tbl>
    <w:p w:rsidR="00667EFE" w:rsidRPr="00667EFE" w:rsidRDefault="00667EFE" w:rsidP="00667EFE">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7EFE" w:rsidRPr="00667EFE" w:rsidTr="00667EFE">
        <w:trPr>
          <w:tblCellSpacing w:w="15" w:type="dxa"/>
        </w:trPr>
        <w:tc>
          <w:tcPr>
            <w:tcW w:w="0" w:type="auto"/>
            <w:vAlign w:val="center"/>
            <w:hideMark/>
          </w:tcPr>
          <w:p w:rsidR="00667EFE" w:rsidRPr="00667EFE" w:rsidRDefault="00667EFE" w:rsidP="00667EFE">
            <w:pPr>
              <w:spacing w:after="0" w:line="240" w:lineRule="auto"/>
              <w:rPr>
                <w:rFonts w:ascii="Times New Roman" w:eastAsia="Times New Roman" w:hAnsi="Times New Roman" w:cs="Times New Roman"/>
                <w:sz w:val="24"/>
                <w:szCs w:val="24"/>
                <w:lang w:eastAsia="pl-PL"/>
              </w:rPr>
            </w:pPr>
          </w:p>
        </w:tc>
      </w:tr>
    </w:tbl>
    <w:p w:rsidR="00E26804" w:rsidRDefault="00E26804" w:rsidP="00E26804">
      <w:bookmarkStart w:id="0" w:name="_GoBack"/>
      <w:bookmarkEnd w:id="0"/>
    </w:p>
    <w:sectPr w:rsidR="00E26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FE"/>
    <w:rsid w:val="00667EFE"/>
    <w:rsid w:val="00A71646"/>
    <w:rsid w:val="00E26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60949">
      <w:bodyDiv w:val="1"/>
      <w:marLeft w:val="0"/>
      <w:marRight w:val="0"/>
      <w:marTop w:val="0"/>
      <w:marBottom w:val="0"/>
      <w:divBdr>
        <w:top w:val="none" w:sz="0" w:space="0" w:color="auto"/>
        <w:left w:val="none" w:sz="0" w:space="0" w:color="auto"/>
        <w:bottom w:val="none" w:sz="0" w:space="0" w:color="auto"/>
        <w:right w:val="none" w:sz="0" w:space="0" w:color="auto"/>
      </w:divBdr>
      <w:divsChild>
        <w:div w:id="1207644298">
          <w:marLeft w:val="0"/>
          <w:marRight w:val="0"/>
          <w:marTop w:val="0"/>
          <w:marBottom w:val="0"/>
          <w:divBdr>
            <w:top w:val="none" w:sz="0" w:space="0" w:color="auto"/>
            <w:left w:val="none" w:sz="0" w:space="0" w:color="auto"/>
            <w:bottom w:val="none" w:sz="0" w:space="0" w:color="auto"/>
            <w:right w:val="none" w:sz="0" w:space="0" w:color="auto"/>
          </w:divBdr>
          <w:divsChild>
            <w:div w:id="343287963">
              <w:marLeft w:val="0"/>
              <w:marRight w:val="0"/>
              <w:marTop w:val="0"/>
              <w:marBottom w:val="0"/>
              <w:divBdr>
                <w:top w:val="none" w:sz="0" w:space="0" w:color="auto"/>
                <w:left w:val="none" w:sz="0" w:space="0" w:color="auto"/>
                <w:bottom w:val="none" w:sz="0" w:space="0" w:color="auto"/>
                <w:right w:val="none" w:sz="0" w:space="0" w:color="auto"/>
              </w:divBdr>
            </w:div>
            <w:div w:id="1410496800">
              <w:marLeft w:val="0"/>
              <w:marRight w:val="0"/>
              <w:marTop w:val="0"/>
              <w:marBottom w:val="0"/>
              <w:divBdr>
                <w:top w:val="none" w:sz="0" w:space="0" w:color="auto"/>
                <w:left w:val="none" w:sz="0" w:space="0" w:color="auto"/>
                <w:bottom w:val="none" w:sz="0" w:space="0" w:color="auto"/>
                <w:right w:val="none" w:sz="0" w:space="0" w:color="auto"/>
              </w:divBdr>
            </w:div>
            <w:div w:id="1939024528">
              <w:marLeft w:val="0"/>
              <w:marRight w:val="0"/>
              <w:marTop w:val="0"/>
              <w:marBottom w:val="0"/>
              <w:divBdr>
                <w:top w:val="none" w:sz="0" w:space="0" w:color="auto"/>
                <w:left w:val="none" w:sz="0" w:space="0" w:color="auto"/>
                <w:bottom w:val="none" w:sz="0" w:space="0" w:color="auto"/>
                <w:right w:val="none" w:sz="0" w:space="0" w:color="auto"/>
              </w:divBdr>
              <w:divsChild>
                <w:div w:id="2101750236">
                  <w:marLeft w:val="0"/>
                  <w:marRight w:val="0"/>
                  <w:marTop w:val="0"/>
                  <w:marBottom w:val="0"/>
                  <w:divBdr>
                    <w:top w:val="none" w:sz="0" w:space="0" w:color="auto"/>
                    <w:left w:val="none" w:sz="0" w:space="0" w:color="auto"/>
                    <w:bottom w:val="none" w:sz="0" w:space="0" w:color="auto"/>
                    <w:right w:val="none" w:sz="0" w:space="0" w:color="auto"/>
                  </w:divBdr>
                </w:div>
              </w:divsChild>
            </w:div>
            <w:div w:id="1161118462">
              <w:marLeft w:val="0"/>
              <w:marRight w:val="0"/>
              <w:marTop w:val="0"/>
              <w:marBottom w:val="0"/>
              <w:divBdr>
                <w:top w:val="none" w:sz="0" w:space="0" w:color="auto"/>
                <w:left w:val="none" w:sz="0" w:space="0" w:color="auto"/>
                <w:bottom w:val="none" w:sz="0" w:space="0" w:color="auto"/>
                <w:right w:val="none" w:sz="0" w:space="0" w:color="auto"/>
              </w:divBdr>
              <w:divsChild>
                <w:div w:id="2001150813">
                  <w:marLeft w:val="0"/>
                  <w:marRight w:val="0"/>
                  <w:marTop w:val="0"/>
                  <w:marBottom w:val="0"/>
                  <w:divBdr>
                    <w:top w:val="none" w:sz="0" w:space="0" w:color="auto"/>
                    <w:left w:val="none" w:sz="0" w:space="0" w:color="auto"/>
                    <w:bottom w:val="none" w:sz="0" w:space="0" w:color="auto"/>
                    <w:right w:val="none" w:sz="0" w:space="0" w:color="auto"/>
                  </w:divBdr>
                </w:div>
              </w:divsChild>
            </w:div>
            <w:div w:id="290988447">
              <w:marLeft w:val="0"/>
              <w:marRight w:val="0"/>
              <w:marTop w:val="0"/>
              <w:marBottom w:val="0"/>
              <w:divBdr>
                <w:top w:val="none" w:sz="0" w:space="0" w:color="auto"/>
                <w:left w:val="none" w:sz="0" w:space="0" w:color="auto"/>
                <w:bottom w:val="none" w:sz="0" w:space="0" w:color="auto"/>
                <w:right w:val="none" w:sz="0" w:space="0" w:color="auto"/>
              </w:divBdr>
              <w:divsChild>
                <w:div w:id="872813121">
                  <w:marLeft w:val="0"/>
                  <w:marRight w:val="0"/>
                  <w:marTop w:val="0"/>
                  <w:marBottom w:val="0"/>
                  <w:divBdr>
                    <w:top w:val="none" w:sz="0" w:space="0" w:color="auto"/>
                    <w:left w:val="none" w:sz="0" w:space="0" w:color="auto"/>
                    <w:bottom w:val="none" w:sz="0" w:space="0" w:color="auto"/>
                    <w:right w:val="none" w:sz="0" w:space="0" w:color="auto"/>
                  </w:divBdr>
                </w:div>
                <w:div w:id="1279992132">
                  <w:marLeft w:val="0"/>
                  <w:marRight w:val="0"/>
                  <w:marTop w:val="0"/>
                  <w:marBottom w:val="0"/>
                  <w:divBdr>
                    <w:top w:val="none" w:sz="0" w:space="0" w:color="auto"/>
                    <w:left w:val="none" w:sz="0" w:space="0" w:color="auto"/>
                    <w:bottom w:val="none" w:sz="0" w:space="0" w:color="auto"/>
                    <w:right w:val="none" w:sz="0" w:space="0" w:color="auto"/>
                  </w:divBdr>
                </w:div>
                <w:div w:id="1133600536">
                  <w:marLeft w:val="0"/>
                  <w:marRight w:val="0"/>
                  <w:marTop w:val="0"/>
                  <w:marBottom w:val="0"/>
                  <w:divBdr>
                    <w:top w:val="none" w:sz="0" w:space="0" w:color="auto"/>
                    <w:left w:val="none" w:sz="0" w:space="0" w:color="auto"/>
                    <w:bottom w:val="none" w:sz="0" w:space="0" w:color="auto"/>
                    <w:right w:val="none" w:sz="0" w:space="0" w:color="auto"/>
                  </w:divBdr>
                </w:div>
                <w:div w:id="1381248017">
                  <w:marLeft w:val="0"/>
                  <w:marRight w:val="0"/>
                  <w:marTop w:val="0"/>
                  <w:marBottom w:val="0"/>
                  <w:divBdr>
                    <w:top w:val="none" w:sz="0" w:space="0" w:color="auto"/>
                    <w:left w:val="none" w:sz="0" w:space="0" w:color="auto"/>
                    <w:bottom w:val="none" w:sz="0" w:space="0" w:color="auto"/>
                    <w:right w:val="none" w:sz="0" w:space="0" w:color="auto"/>
                  </w:divBdr>
                </w:div>
              </w:divsChild>
            </w:div>
            <w:div w:id="2008746337">
              <w:marLeft w:val="0"/>
              <w:marRight w:val="0"/>
              <w:marTop w:val="0"/>
              <w:marBottom w:val="0"/>
              <w:divBdr>
                <w:top w:val="none" w:sz="0" w:space="0" w:color="auto"/>
                <w:left w:val="none" w:sz="0" w:space="0" w:color="auto"/>
                <w:bottom w:val="none" w:sz="0" w:space="0" w:color="auto"/>
                <w:right w:val="none" w:sz="0" w:space="0" w:color="auto"/>
              </w:divBdr>
              <w:divsChild>
                <w:div w:id="1871642926">
                  <w:marLeft w:val="0"/>
                  <w:marRight w:val="0"/>
                  <w:marTop w:val="0"/>
                  <w:marBottom w:val="0"/>
                  <w:divBdr>
                    <w:top w:val="none" w:sz="0" w:space="0" w:color="auto"/>
                    <w:left w:val="none" w:sz="0" w:space="0" w:color="auto"/>
                    <w:bottom w:val="none" w:sz="0" w:space="0" w:color="auto"/>
                    <w:right w:val="none" w:sz="0" w:space="0" w:color="auto"/>
                  </w:divBdr>
                </w:div>
                <w:div w:id="1048262928">
                  <w:marLeft w:val="0"/>
                  <w:marRight w:val="0"/>
                  <w:marTop w:val="0"/>
                  <w:marBottom w:val="0"/>
                  <w:divBdr>
                    <w:top w:val="none" w:sz="0" w:space="0" w:color="auto"/>
                    <w:left w:val="none" w:sz="0" w:space="0" w:color="auto"/>
                    <w:bottom w:val="none" w:sz="0" w:space="0" w:color="auto"/>
                    <w:right w:val="none" w:sz="0" w:space="0" w:color="auto"/>
                  </w:divBdr>
                </w:div>
                <w:div w:id="690763677">
                  <w:marLeft w:val="0"/>
                  <w:marRight w:val="0"/>
                  <w:marTop w:val="0"/>
                  <w:marBottom w:val="0"/>
                  <w:divBdr>
                    <w:top w:val="none" w:sz="0" w:space="0" w:color="auto"/>
                    <w:left w:val="none" w:sz="0" w:space="0" w:color="auto"/>
                    <w:bottom w:val="none" w:sz="0" w:space="0" w:color="auto"/>
                    <w:right w:val="none" w:sz="0" w:space="0" w:color="auto"/>
                  </w:divBdr>
                </w:div>
                <w:div w:id="215119113">
                  <w:marLeft w:val="0"/>
                  <w:marRight w:val="0"/>
                  <w:marTop w:val="0"/>
                  <w:marBottom w:val="0"/>
                  <w:divBdr>
                    <w:top w:val="none" w:sz="0" w:space="0" w:color="auto"/>
                    <w:left w:val="none" w:sz="0" w:space="0" w:color="auto"/>
                    <w:bottom w:val="none" w:sz="0" w:space="0" w:color="auto"/>
                    <w:right w:val="none" w:sz="0" w:space="0" w:color="auto"/>
                  </w:divBdr>
                </w:div>
                <w:div w:id="320306906">
                  <w:marLeft w:val="0"/>
                  <w:marRight w:val="0"/>
                  <w:marTop w:val="0"/>
                  <w:marBottom w:val="0"/>
                  <w:divBdr>
                    <w:top w:val="none" w:sz="0" w:space="0" w:color="auto"/>
                    <w:left w:val="none" w:sz="0" w:space="0" w:color="auto"/>
                    <w:bottom w:val="none" w:sz="0" w:space="0" w:color="auto"/>
                    <w:right w:val="none" w:sz="0" w:space="0" w:color="auto"/>
                  </w:divBdr>
                </w:div>
                <w:div w:id="500314094">
                  <w:marLeft w:val="0"/>
                  <w:marRight w:val="0"/>
                  <w:marTop w:val="0"/>
                  <w:marBottom w:val="0"/>
                  <w:divBdr>
                    <w:top w:val="none" w:sz="0" w:space="0" w:color="auto"/>
                    <w:left w:val="none" w:sz="0" w:space="0" w:color="auto"/>
                    <w:bottom w:val="none" w:sz="0" w:space="0" w:color="auto"/>
                    <w:right w:val="none" w:sz="0" w:space="0" w:color="auto"/>
                  </w:divBdr>
                </w:div>
                <w:div w:id="1551959253">
                  <w:marLeft w:val="0"/>
                  <w:marRight w:val="0"/>
                  <w:marTop w:val="0"/>
                  <w:marBottom w:val="0"/>
                  <w:divBdr>
                    <w:top w:val="none" w:sz="0" w:space="0" w:color="auto"/>
                    <w:left w:val="none" w:sz="0" w:space="0" w:color="auto"/>
                    <w:bottom w:val="none" w:sz="0" w:space="0" w:color="auto"/>
                    <w:right w:val="none" w:sz="0" w:space="0" w:color="auto"/>
                  </w:divBdr>
                </w:div>
              </w:divsChild>
            </w:div>
            <w:div w:id="1549030541">
              <w:marLeft w:val="0"/>
              <w:marRight w:val="0"/>
              <w:marTop w:val="0"/>
              <w:marBottom w:val="0"/>
              <w:divBdr>
                <w:top w:val="none" w:sz="0" w:space="0" w:color="auto"/>
                <w:left w:val="none" w:sz="0" w:space="0" w:color="auto"/>
                <w:bottom w:val="none" w:sz="0" w:space="0" w:color="auto"/>
                <w:right w:val="none" w:sz="0" w:space="0" w:color="auto"/>
              </w:divBdr>
              <w:divsChild>
                <w:div w:id="1192574942">
                  <w:marLeft w:val="0"/>
                  <w:marRight w:val="0"/>
                  <w:marTop w:val="0"/>
                  <w:marBottom w:val="0"/>
                  <w:divBdr>
                    <w:top w:val="none" w:sz="0" w:space="0" w:color="auto"/>
                    <w:left w:val="none" w:sz="0" w:space="0" w:color="auto"/>
                    <w:bottom w:val="none" w:sz="0" w:space="0" w:color="auto"/>
                    <w:right w:val="none" w:sz="0" w:space="0" w:color="auto"/>
                  </w:divBdr>
                </w:div>
                <w:div w:id="1315835909">
                  <w:marLeft w:val="0"/>
                  <w:marRight w:val="0"/>
                  <w:marTop w:val="0"/>
                  <w:marBottom w:val="0"/>
                  <w:divBdr>
                    <w:top w:val="none" w:sz="0" w:space="0" w:color="auto"/>
                    <w:left w:val="none" w:sz="0" w:space="0" w:color="auto"/>
                    <w:bottom w:val="none" w:sz="0" w:space="0" w:color="auto"/>
                    <w:right w:val="none" w:sz="0" w:space="0" w:color="auto"/>
                  </w:divBdr>
                </w:div>
              </w:divsChild>
            </w:div>
            <w:div w:id="1353612389">
              <w:marLeft w:val="0"/>
              <w:marRight w:val="0"/>
              <w:marTop w:val="0"/>
              <w:marBottom w:val="0"/>
              <w:divBdr>
                <w:top w:val="none" w:sz="0" w:space="0" w:color="auto"/>
                <w:left w:val="none" w:sz="0" w:space="0" w:color="auto"/>
                <w:bottom w:val="none" w:sz="0" w:space="0" w:color="auto"/>
                <w:right w:val="none" w:sz="0" w:space="0" w:color="auto"/>
              </w:divBdr>
              <w:divsChild>
                <w:div w:id="1382362036">
                  <w:marLeft w:val="0"/>
                  <w:marRight w:val="0"/>
                  <w:marTop w:val="0"/>
                  <w:marBottom w:val="0"/>
                  <w:divBdr>
                    <w:top w:val="none" w:sz="0" w:space="0" w:color="auto"/>
                    <w:left w:val="none" w:sz="0" w:space="0" w:color="auto"/>
                    <w:bottom w:val="none" w:sz="0" w:space="0" w:color="auto"/>
                    <w:right w:val="none" w:sz="0" w:space="0" w:color="auto"/>
                  </w:divBdr>
                </w:div>
                <w:div w:id="848643291">
                  <w:marLeft w:val="0"/>
                  <w:marRight w:val="0"/>
                  <w:marTop w:val="0"/>
                  <w:marBottom w:val="0"/>
                  <w:divBdr>
                    <w:top w:val="none" w:sz="0" w:space="0" w:color="auto"/>
                    <w:left w:val="none" w:sz="0" w:space="0" w:color="auto"/>
                    <w:bottom w:val="none" w:sz="0" w:space="0" w:color="auto"/>
                    <w:right w:val="none" w:sz="0" w:space="0" w:color="auto"/>
                  </w:divBdr>
                </w:div>
                <w:div w:id="541794190">
                  <w:marLeft w:val="0"/>
                  <w:marRight w:val="0"/>
                  <w:marTop w:val="0"/>
                  <w:marBottom w:val="0"/>
                  <w:divBdr>
                    <w:top w:val="none" w:sz="0" w:space="0" w:color="auto"/>
                    <w:left w:val="none" w:sz="0" w:space="0" w:color="auto"/>
                    <w:bottom w:val="none" w:sz="0" w:space="0" w:color="auto"/>
                    <w:right w:val="none" w:sz="0" w:space="0" w:color="auto"/>
                  </w:divBdr>
                </w:div>
                <w:div w:id="648944499">
                  <w:marLeft w:val="0"/>
                  <w:marRight w:val="0"/>
                  <w:marTop w:val="0"/>
                  <w:marBottom w:val="0"/>
                  <w:divBdr>
                    <w:top w:val="none" w:sz="0" w:space="0" w:color="auto"/>
                    <w:left w:val="none" w:sz="0" w:space="0" w:color="auto"/>
                    <w:bottom w:val="none" w:sz="0" w:space="0" w:color="auto"/>
                    <w:right w:val="none" w:sz="0" w:space="0" w:color="auto"/>
                  </w:divBdr>
                </w:div>
                <w:div w:id="309017821">
                  <w:marLeft w:val="0"/>
                  <w:marRight w:val="0"/>
                  <w:marTop w:val="0"/>
                  <w:marBottom w:val="0"/>
                  <w:divBdr>
                    <w:top w:val="none" w:sz="0" w:space="0" w:color="auto"/>
                    <w:left w:val="none" w:sz="0" w:space="0" w:color="auto"/>
                    <w:bottom w:val="none" w:sz="0" w:space="0" w:color="auto"/>
                    <w:right w:val="none" w:sz="0" w:space="0" w:color="auto"/>
                  </w:divBdr>
                </w:div>
                <w:div w:id="273824767">
                  <w:marLeft w:val="0"/>
                  <w:marRight w:val="0"/>
                  <w:marTop w:val="0"/>
                  <w:marBottom w:val="0"/>
                  <w:divBdr>
                    <w:top w:val="none" w:sz="0" w:space="0" w:color="auto"/>
                    <w:left w:val="none" w:sz="0" w:space="0" w:color="auto"/>
                    <w:bottom w:val="none" w:sz="0" w:space="0" w:color="auto"/>
                    <w:right w:val="none" w:sz="0" w:space="0" w:color="auto"/>
                  </w:divBdr>
                </w:div>
              </w:divsChild>
            </w:div>
            <w:div w:id="737019130">
              <w:marLeft w:val="0"/>
              <w:marRight w:val="0"/>
              <w:marTop w:val="0"/>
              <w:marBottom w:val="0"/>
              <w:divBdr>
                <w:top w:val="none" w:sz="0" w:space="0" w:color="auto"/>
                <w:left w:val="none" w:sz="0" w:space="0" w:color="auto"/>
                <w:bottom w:val="none" w:sz="0" w:space="0" w:color="auto"/>
                <w:right w:val="none" w:sz="0" w:space="0" w:color="auto"/>
              </w:divBdr>
              <w:divsChild>
                <w:div w:id="1859813330">
                  <w:marLeft w:val="0"/>
                  <w:marRight w:val="0"/>
                  <w:marTop w:val="0"/>
                  <w:marBottom w:val="0"/>
                  <w:divBdr>
                    <w:top w:val="none" w:sz="0" w:space="0" w:color="auto"/>
                    <w:left w:val="none" w:sz="0" w:space="0" w:color="auto"/>
                    <w:bottom w:val="none" w:sz="0" w:space="0" w:color="auto"/>
                    <w:right w:val="none" w:sz="0" w:space="0" w:color="auto"/>
                  </w:divBdr>
                </w:div>
                <w:div w:id="1389573901">
                  <w:marLeft w:val="0"/>
                  <w:marRight w:val="0"/>
                  <w:marTop w:val="0"/>
                  <w:marBottom w:val="0"/>
                  <w:divBdr>
                    <w:top w:val="none" w:sz="0" w:space="0" w:color="auto"/>
                    <w:left w:val="none" w:sz="0" w:space="0" w:color="auto"/>
                    <w:bottom w:val="none" w:sz="0" w:space="0" w:color="auto"/>
                    <w:right w:val="none" w:sz="0" w:space="0" w:color="auto"/>
                  </w:divBdr>
                </w:div>
                <w:div w:id="47536690">
                  <w:marLeft w:val="0"/>
                  <w:marRight w:val="0"/>
                  <w:marTop w:val="0"/>
                  <w:marBottom w:val="0"/>
                  <w:divBdr>
                    <w:top w:val="none" w:sz="0" w:space="0" w:color="auto"/>
                    <w:left w:val="none" w:sz="0" w:space="0" w:color="auto"/>
                    <w:bottom w:val="none" w:sz="0" w:space="0" w:color="auto"/>
                    <w:right w:val="none" w:sz="0" w:space="0" w:color="auto"/>
                  </w:divBdr>
                </w:div>
                <w:div w:id="1466195581">
                  <w:marLeft w:val="0"/>
                  <w:marRight w:val="0"/>
                  <w:marTop w:val="0"/>
                  <w:marBottom w:val="0"/>
                  <w:divBdr>
                    <w:top w:val="none" w:sz="0" w:space="0" w:color="auto"/>
                    <w:left w:val="none" w:sz="0" w:space="0" w:color="auto"/>
                    <w:bottom w:val="none" w:sz="0" w:space="0" w:color="auto"/>
                    <w:right w:val="none" w:sz="0" w:space="0" w:color="auto"/>
                  </w:divBdr>
                </w:div>
                <w:div w:id="47341825">
                  <w:marLeft w:val="0"/>
                  <w:marRight w:val="0"/>
                  <w:marTop w:val="0"/>
                  <w:marBottom w:val="0"/>
                  <w:divBdr>
                    <w:top w:val="none" w:sz="0" w:space="0" w:color="auto"/>
                    <w:left w:val="none" w:sz="0" w:space="0" w:color="auto"/>
                    <w:bottom w:val="none" w:sz="0" w:space="0" w:color="auto"/>
                    <w:right w:val="none" w:sz="0" w:space="0" w:color="auto"/>
                  </w:divBdr>
                </w:div>
                <w:div w:id="10573685">
                  <w:marLeft w:val="0"/>
                  <w:marRight w:val="0"/>
                  <w:marTop w:val="0"/>
                  <w:marBottom w:val="0"/>
                  <w:divBdr>
                    <w:top w:val="none" w:sz="0" w:space="0" w:color="auto"/>
                    <w:left w:val="none" w:sz="0" w:space="0" w:color="auto"/>
                    <w:bottom w:val="none" w:sz="0" w:space="0" w:color="auto"/>
                    <w:right w:val="none" w:sz="0" w:space="0" w:color="auto"/>
                  </w:divBdr>
                </w:div>
                <w:div w:id="925529280">
                  <w:marLeft w:val="0"/>
                  <w:marRight w:val="0"/>
                  <w:marTop w:val="0"/>
                  <w:marBottom w:val="0"/>
                  <w:divBdr>
                    <w:top w:val="none" w:sz="0" w:space="0" w:color="auto"/>
                    <w:left w:val="none" w:sz="0" w:space="0" w:color="auto"/>
                    <w:bottom w:val="none" w:sz="0" w:space="0" w:color="auto"/>
                    <w:right w:val="none" w:sz="0" w:space="0" w:color="auto"/>
                  </w:divBdr>
                </w:div>
                <w:div w:id="522129624">
                  <w:marLeft w:val="0"/>
                  <w:marRight w:val="0"/>
                  <w:marTop w:val="0"/>
                  <w:marBottom w:val="0"/>
                  <w:divBdr>
                    <w:top w:val="none" w:sz="0" w:space="0" w:color="auto"/>
                    <w:left w:val="none" w:sz="0" w:space="0" w:color="auto"/>
                    <w:bottom w:val="none" w:sz="0" w:space="0" w:color="auto"/>
                    <w:right w:val="none" w:sz="0" w:space="0" w:color="auto"/>
                  </w:divBdr>
                </w:div>
              </w:divsChild>
            </w:div>
            <w:div w:id="610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3721</Words>
  <Characters>22332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PFEZPsylwia</dc:creator>
  <cp:lastModifiedBy>PFEZPsylwia</cp:lastModifiedBy>
  <cp:revision>2</cp:revision>
  <cp:lastPrinted>2018-07-06T08:29:00Z</cp:lastPrinted>
  <dcterms:created xsi:type="dcterms:W3CDTF">2018-07-06T08:22:00Z</dcterms:created>
  <dcterms:modified xsi:type="dcterms:W3CDTF">2018-07-06T08:29:00Z</dcterms:modified>
</cp:coreProperties>
</file>