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8C9" w:rsidRPr="00E578C9" w:rsidRDefault="00E578C9" w:rsidP="00E578C9">
      <w:pPr>
        <w:spacing w:after="240" w:line="240" w:lineRule="auto"/>
        <w:jc w:val="center"/>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Ogłoszenie nr 517140-N-2018 z dnia 2018-02-12 r.</w:t>
      </w:r>
    </w:p>
    <w:p w:rsidR="00E578C9" w:rsidRDefault="00E578C9" w:rsidP="00E578C9">
      <w:pPr>
        <w:spacing w:after="0" w:line="240" w:lineRule="auto"/>
        <w:jc w:val="center"/>
        <w:rPr>
          <w:rFonts w:ascii="Times New Roman" w:eastAsia="Times New Roman" w:hAnsi="Times New Roman" w:cs="Times New Roman"/>
          <w:sz w:val="28"/>
          <w:szCs w:val="24"/>
          <w:lang w:eastAsia="pl-PL"/>
        </w:rPr>
      </w:pPr>
      <w:r w:rsidRPr="00E578C9">
        <w:rPr>
          <w:rFonts w:ascii="Times New Roman" w:eastAsia="Times New Roman" w:hAnsi="Times New Roman" w:cs="Times New Roman"/>
          <w:b/>
          <w:sz w:val="28"/>
          <w:szCs w:val="24"/>
          <w:lang w:eastAsia="pl-PL"/>
        </w:rPr>
        <w:t>Gmina Łaskarzew: Przebudowa, rozbudowa i nadbudowa budynku świetlicy wiejskiej w miejscowości Uścieniec</w:t>
      </w:r>
      <w:r w:rsidRPr="00E578C9">
        <w:rPr>
          <w:rFonts w:ascii="Times New Roman" w:eastAsia="Times New Roman" w:hAnsi="Times New Roman" w:cs="Times New Roman"/>
          <w:sz w:val="28"/>
          <w:szCs w:val="24"/>
          <w:lang w:eastAsia="pl-PL"/>
        </w:rPr>
        <w:t xml:space="preserve"> </w:t>
      </w:r>
    </w:p>
    <w:p w:rsidR="00E578C9" w:rsidRDefault="00E578C9" w:rsidP="00E578C9">
      <w:pPr>
        <w:spacing w:after="0" w:line="240" w:lineRule="auto"/>
        <w:jc w:val="center"/>
        <w:rPr>
          <w:rFonts w:ascii="Times New Roman" w:eastAsia="Times New Roman" w:hAnsi="Times New Roman" w:cs="Times New Roman"/>
          <w:sz w:val="24"/>
          <w:szCs w:val="24"/>
          <w:lang w:eastAsia="pl-PL"/>
        </w:rPr>
      </w:pPr>
    </w:p>
    <w:p w:rsidR="00E578C9" w:rsidRPr="00E578C9" w:rsidRDefault="00E578C9" w:rsidP="00E578C9">
      <w:pPr>
        <w:spacing w:after="0" w:line="240" w:lineRule="auto"/>
        <w:jc w:val="center"/>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t xml:space="preserve">OGŁOSZENIE O ZAMÓWIENIU - Roboty budowlane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Zamieszczanie ogłoszenia:</w:t>
      </w:r>
      <w:r w:rsidRPr="00E578C9">
        <w:rPr>
          <w:rFonts w:ascii="Times New Roman" w:eastAsia="Times New Roman" w:hAnsi="Times New Roman" w:cs="Times New Roman"/>
          <w:sz w:val="24"/>
          <w:szCs w:val="24"/>
          <w:lang w:eastAsia="pl-PL"/>
        </w:rPr>
        <w:t xml:space="preserve"> Zamieszczanie obowiązkowe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Ogłoszenie dotyczy:</w:t>
      </w:r>
      <w:r w:rsidRPr="00E578C9">
        <w:rPr>
          <w:rFonts w:ascii="Times New Roman" w:eastAsia="Times New Roman" w:hAnsi="Times New Roman" w:cs="Times New Roman"/>
          <w:sz w:val="24"/>
          <w:szCs w:val="24"/>
          <w:lang w:eastAsia="pl-PL"/>
        </w:rPr>
        <w:t xml:space="preserve"> Zamówienia publicznego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Nazwa projektu lub programu</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578C9">
        <w:rPr>
          <w:rFonts w:ascii="Times New Roman" w:eastAsia="Times New Roman" w:hAnsi="Times New Roman" w:cs="Times New Roman"/>
          <w:sz w:val="24"/>
          <w:szCs w:val="24"/>
          <w:lang w:eastAsia="pl-PL"/>
        </w:rPr>
        <w:t>Pzp</w:t>
      </w:r>
      <w:proofErr w:type="spellEnd"/>
      <w:r w:rsidRPr="00E578C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u w:val="single"/>
          <w:lang w:eastAsia="pl-PL"/>
        </w:rPr>
        <w:t>SEKCJA I: ZAMAWIAJĄCY</w:t>
      </w:r>
      <w:r w:rsidRPr="00E578C9">
        <w:rPr>
          <w:rFonts w:ascii="Times New Roman" w:eastAsia="Times New Roman" w:hAnsi="Times New Roman" w:cs="Times New Roman"/>
          <w:sz w:val="24"/>
          <w:szCs w:val="24"/>
          <w:lang w:eastAsia="pl-PL"/>
        </w:rPr>
        <w:t xml:space="preserv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Postępowanie przeprowadza centralny zamawiający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Informacje na temat podmiotu któremu zamawiający powierzył/powierzyli prowadzenie postępowania:</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Postępowanie jest przeprowadzane wspólnie przez zamawiających</w:t>
      </w:r>
      <w:r w:rsidRPr="00E578C9">
        <w:rPr>
          <w:rFonts w:ascii="Times New Roman" w:eastAsia="Times New Roman" w:hAnsi="Times New Roman" w:cs="Times New Roman"/>
          <w:sz w:val="24"/>
          <w:szCs w:val="24"/>
          <w:lang w:eastAsia="pl-PL"/>
        </w:rPr>
        <w:t xml:space="preserv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Informacje dodatkowe:</w:t>
      </w:r>
      <w:r w:rsidRPr="00E578C9">
        <w:rPr>
          <w:rFonts w:ascii="Times New Roman" w:eastAsia="Times New Roman" w:hAnsi="Times New Roman" w:cs="Times New Roman"/>
          <w:sz w:val="24"/>
          <w:szCs w:val="24"/>
          <w:lang w:eastAsia="pl-PL"/>
        </w:rPr>
        <w:t xml:space="preserv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 1) NAZWA I ADRES: </w:t>
      </w:r>
      <w:r w:rsidRPr="00E578C9">
        <w:rPr>
          <w:rFonts w:ascii="Times New Roman" w:eastAsia="Times New Roman" w:hAnsi="Times New Roman" w:cs="Times New Roman"/>
          <w:sz w:val="24"/>
          <w:szCs w:val="24"/>
          <w:lang w:eastAsia="pl-PL"/>
        </w:rPr>
        <w:t xml:space="preserve">Gmina Łaskarzew, krajowy numer identyfikacyjny 71158237400000, ul. Duży Rynek im. Józefa Piłsudskiego  32 , 08450   Łaskarzew, woj. mazowieckie, państwo Polska, tel. 256 845 024, e-mail wojt@laskarzew.pl, faks 256 845 024. </w:t>
      </w:r>
      <w:r w:rsidRPr="00E578C9">
        <w:rPr>
          <w:rFonts w:ascii="Times New Roman" w:eastAsia="Times New Roman" w:hAnsi="Times New Roman" w:cs="Times New Roman"/>
          <w:sz w:val="24"/>
          <w:szCs w:val="24"/>
          <w:lang w:eastAsia="pl-PL"/>
        </w:rPr>
        <w:lastRenderedPageBreak/>
        <w:t xml:space="preserve">Adres strony internetowej (URL): www.laskarzew.pl, www.bip.laskarzew.pl </w:t>
      </w:r>
      <w:r w:rsidRPr="00E578C9">
        <w:rPr>
          <w:rFonts w:ascii="Times New Roman" w:eastAsia="Times New Roman" w:hAnsi="Times New Roman" w:cs="Times New Roman"/>
          <w:sz w:val="24"/>
          <w:szCs w:val="24"/>
          <w:lang w:eastAsia="pl-PL"/>
        </w:rPr>
        <w:br/>
        <w:t xml:space="preserve">Adres profilu nabywcy: </w:t>
      </w:r>
      <w:r w:rsidRPr="00E578C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 2) RODZAJ ZAMAWIAJĄCEGO: </w:t>
      </w:r>
      <w:r w:rsidRPr="00E578C9">
        <w:rPr>
          <w:rFonts w:ascii="Times New Roman" w:eastAsia="Times New Roman" w:hAnsi="Times New Roman" w:cs="Times New Roman"/>
          <w:sz w:val="24"/>
          <w:szCs w:val="24"/>
          <w:lang w:eastAsia="pl-PL"/>
        </w:rPr>
        <w:t xml:space="preserve">Administracja samorządowa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I.3) WSPÓLNE UDZIELANIE ZAMÓWIENIA </w:t>
      </w:r>
      <w:r w:rsidRPr="00E578C9">
        <w:rPr>
          <w:rFonts w:ascii="Times New Roman" w:eastAsia="Times New Roman" w:hAnsi="Times New Roman" w:cs="Times New Roman"/>
          <w:b/>
          <w:bCs/>
          <w:i/>
          <w:iCs/>
          <w:sz w:val="24"/>
          <w:szCs w:val="24"/>
          <w:lang w:eastAsia="pl-PL"/>
        </w:rPr>
        <w:t>(jeżeli dotyczy)</w:t>
      </w:r>
      <w:r w:rsidRPr="00E578C9">
        <w:rPr>
          <w:rFonts w:ascii="Times New Roman" w:eastAsia="Times New Roman" w:hAnsi="Times New Roman" w:cs="Times New Roman"/>
          <w:b/>
          <w:bCs/>
          <w:sz w:val="24"/>
          <w:szCs w:val="24"/>
          <w:lang w:eastAsia="pl-PL"/>
        </w:rPr>
        <w:t xml:space="preserv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I.4) KOMUNIKACJA: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578C9">
        <w:rPr>
          <w:rFonts w:ascii="Times New Roman" w:eastAsia="Times New Roman" w:hAnsi="Times New Roman" w:cs="Times New Roman"/>
          <w:sz w:val="24"/>
          <w:szCs w:val="24"/>
          <w:lang w:eastAsia="pl-PL"/>
        </w:rPr>
        <w:t xml:space="preserv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Tak </w:t>
      </w:r>
      <w:r w:rsidRPr="00E578C9">
        <w:rPr>
          <w:rFonts w:ascii="Times New Roman" w:eastAsia="Times New Roman" w:hAnsi="Times New Roman" w:cs="Times New Roman"/>
          <w:sz w:val="24"/>
          <w:szCs w:val="24"/>
          <w:lang w:eastAsia="pl-PL"/>
        </w:rPr>
        <w:br/>
        <w:t xml:space="preserve">www.laskarzew.pl, www.bip.laskarzew.pl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Tak </w:t>
      </w:r>
      <w:r w:rsidRPr="00E578C9">
        <w:rPr>
          <w:rFonts w:ascii="Times New Roman" w:eastAsia="Times New Roman" w:hAnsi="Times New Roman" w:cs="Times New Roman"/>
          <w:sz w:val="24"/>
          <w:szCs w:val="24"/>
          <w:lang w:eastAsia="pl-PL"/>
        </w:rPr>
        <w:br/>
        <w:t xml:space="preserve">www.bip.laskarzew.pl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Oferty lub wnioski o dopuszczenie do udziału w postępowaniu należy przesyłać:</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Elektronicznie</w:t>
      </w:r>
      <w:r w:rsidRPr="00E578C9">
        <w:rPr>
          <w:rFonts w:ascii="Times New Roman" w:eastAsia="Times New Roman" w:hAnsi="Times New Roman" w:cs="Times New Roman"/>
          <w:sz w:val="24"/>
          <w:szCs w:val="24"/>
          <w:lang w:eastAsia="pl-PL"/>
        </w:rPr>
        <w:t xml:space="preserv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r w:rsidRPr="00E578C9">
        <w:rPr>
          <w:rFonts w:ascii="Times New Roman" w:eastAsia="Times New Roman" w:hAnsi="Times New Roman" w:cs="Times New Roman"/>
          <w:sz w:val="24"/>
          <w:szCs w:val="24"/>
          <w:lang w:eastAsia="pl-PL"/>
        </w:rPr>
        <w:br/>
        <w:t xml:space="preserve">adres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t xml:space="preserve">Nie </w:t>
      </w:r>
      <w:r w:rsidRPr="00E578C9">
        <w:rPr>
          <w:rFonts w:ascii="Times New Roman" w:eastAsia="Times New Roman" w:hAnsi="Times New Roman" w:cs="Times New Roman"/>
          <w:sz w:val="24"/>
          <w:szCs w:val="24"/>
          <w:lang w:eastAsia="pl-PL"/>
        </w:rPr>
        <w:br/>
        <w:t xml:space="preserve">Inny sposób: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t xml:space="preserve">Tak </w:t>
      </w:r>
      <w:r w:rsidRPr="00E578C9">
        <w:rPr>
          <w:rFonts w:ascii="Times New Roman" w:eastAsia="Times New Roman" w:hAnsi="Times New Roman" w:cs="Times New Roman"/>
          <w:sz w:val="24"/>
          <w:szCs w:val="24"/>
          <w:lang w:eastAsia="pl-PL"/>
        </w:rPr>
        <w:br/>
        <w:t xml:space="preserve">Inny sposób: </w:t>
      </w:r>
      <w:r w:rsidRPr="00E578C9">
        <w:rPr>
          <w:rFonts w:ascii="Times New Roman" w:eastAsia="Times New Roman" w:hAnsi="Times New Roman" w:cs="Times New Roman"/>
          <w:sz w:val="24"/>
          <w:szCs w:val="24"/>
          <w:lang w:eastAsia="pl-PL"/>
        </w:rPr>
        <w:br/>
        <w:t xml:space="preserve">forma pisemna </w:t>
      </w:r>
      <w:r w:rsidRPr="00E578C9">
        <w:rPr>
          <w:rFonts w:ascii="Times New Roman" w:eastAsia="Times New Roman" w:hAnsi="Times New Roman" w:cs="Times New Roman"/>
          <w:sz w:val="24"/>
          <w:szCs w:val="24"/>
          <w:lang w:eastAsia="pl-PL"/>
        </w:rPr>
        <w:br/>
        <w:t xml:space="preserve">Adres: </w:t>
      </w:r>
      <w:r w:rsidRPr="00E578C9">
        <w:rPr>
          <w:rFonts w:ascii="Times New Roman" w:eastAsia="Times New Roman" w:hAnsi="Times New Roman" w:cs="Times New Roman"/>
          <w:sz w:val="24"/>
          <w:szCs w:val="24"/>
          <w:lang w:eastAsia="pl-PL"/>
        </w:rPr>
        <w:br/>
        <w:t xml:space="preserve">Urząd Gminy w Łaskarzewie , ul. Rynek Duży im. Józefa Piłsudskiego 32, 08-450 Łaskarzew (Sekretariat),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lastRenderedPageBreak/>
        <w:br/>
      </w:r>
      <w:r w:rsidRPr="00E578C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578C9">
        <w:rPr>
          <w:rFonts w:ascii="Times New Roman" w:eastAsia="Times New Roman" w:hAnsi="Times New Roman" w:cs="Times New Roman"/>
          <w:sz w:val="24"/>
          <w:szCs w:val="24"/>
          <w:lang w:eastAsia="pl-PL"/>
        </w:rPr>
        <w:t xml:space="preserv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r w:rsidRPr="00E578C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u w:val="single"/>
          <w:lang w:eastAsia="pl-PL"/>
        </w:rPr>
        <w:t xml:space="preserve">SEKCJA II: PRZEDMIOT ZAMÓWIENIA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II.1) Nazwa nadana zamówieniu przez zamawiającego: </w:t>
      </w:r>
      <w:r w:rsidRPr="00E578C9">
        <w:rPr>
          <w:rFonts w:ascii="Times New Roman" w:eastAsia="Times New Roman" w:hAnsi="Times New Roman" w:cs="Times New Roman"/>
          <w:sz w:val="24"/>
          <w:szCs w:val="24"/>
          <w:lang w:eastAsia="pl-PL"/>
        </w:rPr>
        <w:t xml:space="preserve">Przebudowa, rozbudowa i nadbudowa budynku świetlicy wiejskiej w miejscowości Uścieniec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Numer referencyjny: </w:t>
      </w:r>
      <w:r w:rsidRPr="00E578C9">
        <w:rPr>
          <w:rFonts w:ascii="Times New Roman" w:eastAsia="Times New Roman" w:hAnsi="Times New Roman" w:cs="Times New Roman"/>
          <w:sz w:val="24"/>
          <w:szCs w:val="24"/>
          <w:lang w:eastAsia="pl-PL"/>
        </w:rPr>
        <w:t xml:space="preserve">RI.271.5.2018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578C9" w:rsidRPr="00E578C9" w:rsidRDefault="00E578C9" w:rsidP="00E578C9">
      <w:pPr>
        <w:spacing w:after="0" w:line="240" w:lineRule="auto"/>
        <w:jc w:val="both"/>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II.2) Rodzaj zamówienia: </w:t>
      </w:r>
      <w:r w:rsidRPr="00E578C9">
        <w:rPr>
          <w:rFonts w:ascii="Times New Roman" w:eastAsia="Times New Roman" w:hAnsi="Times New Roman" w:cs="Times New Roman"/>
          <w:sz w:val="24"/>
          <w:szCs w:val="24"/>
          <w:lang w:eastAsia="pl-PL"/>
        </w:rPr>
        <w:t xml:space="preserve">Roboty budowlane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II.3) Informacja o możliwości składania ofert częściowych</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t xml:space="preserve">Zamówienie podzielone jest na części: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Oferty lub wnioski o dopuszczenie do udziału w postępowaniu można składać w odniesieniu do:</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Maksymalna liczba części zamówienia, na które może zostać udzielone zamówienie jednemu wykonawcy:</w:t>
      </w:r>
      <w:r w:rsidR="004046CA">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II.4) Krótki opis przedmiotu zamówienia </w:t>
      </w:r>
      <w:r w:rsidRPr="00E578C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578C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578C9">
        <w:rPr>
          <w:rFonts w:ascii="Times New Roman" w:eastAsia="Times New Roman" w:hAnsi="Times New Roman" w:cs="Times New Roman"/>
          <w:sz w:val="24"/>
          <w:szCs w:val="24"/>
          <w:lang w:eastAsia="pl-PL"/>
        </w:rPr>
        <w:t xml:space="preserve">Przebudowa, rozbudowa i nadbudowa budynku świetlicy wiejskiej w miejscowości Uścieniec. Szczegółowy zakres robót przedmiotu zamówienia, określa dokumentacja projektowa i przedmiary robót.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II.5) Główny kod CPV: </w:t>
      </w:r>
      <w:r w:rsidRPr="00E578C9">
        <w:rPr>
          <w:rFonts w:ascii="Times New Roman" w:eastAsia="Times New Roman" w:hAnsi="Times New Roman" w:cs="Times New Roman"/>
          <w:sz w:val="24"/>
          <w:szCs w:val="24"/>
          <w:lang w:eastAsia="pl-PL"/>
        </w:rPr>
        <w:t xml:space="preserve">45111200-0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Dodatkowe kody CPV:</w:t>
      </w:r>
      <w:r w:rsidRPr="00E578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Kod CPV</w:t>
            </w:r>
          </w:p>
        </w:tc>
      </w:tr>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45111200-0</w:t>
            </w:r>
          </w:p>
        </w:tc>
      </w:tr>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45262300-0</w:t>
            </w:r>
          </w:p>
        </w:tc>
      </w:tr>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45262500-6</w:t>
            </w:r>
          </w:p>
        </w:tc>
      </w:tr>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45261210-9</w:t>
            </w:r>
          </w:p>
        </w:tc>
      </w:tr>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45400000-0</w:t>
            </w:r>
          </w:p>
        </w:tc>
      </w:tr>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45453000-7</w:t>
            </w:r>
          </w:p>
        </w:tc>
      </w:tr>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45310000-3</w:t>
            </w:r>
          </w:p>
        </w:tc>
      </w:tr>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45300000-0</w:t>
            </w:r>
          </w:p>
        </w:tc>
      </w:tr>
    </w:tbl>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lastRenderedPageBreak/>
        <w:t xml:space="preserve">II.6) Całkowita wartość zamówienia </w:t>
      </w:r>
      <w:r w:rsidRPr="00E578C9">
        <w:rPr>
          <w:rFonts w:ascii="Times New Roman" w:eastAsia="Times New Roman" w:hAnsi="Times New Roman" w:cs="Times New Roman"/>
          <w:i/>
          <w:iCs/>
          <w:sz w:val="24"/>
          <w:szCs w:val="24"/>
          <w:lang w:eastAsia="pl-PL"/>
        </w:rPr>
        <w:t>(jeżeli zamawiający podaje informacje o wartości zamówienia)</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t xml:space="preserve">Wartość bez VAT: </w:t>
      </w:r>
      <w:r w:rsidRPr="00E578C9">
        <w:rPr>
          <w:rFonts w:ascii="Times New Roman" w:eastAsia="Times New Roman" w:hAnsi="Times New Roman" w:cs="Times New Roman"/>
          <w:sz w:val="24"/>
          <w:szCs w:val="24"/>
          <w:lang w:eastAsia="pl-PL"/>
        </w:rPr>
        <w:br/>
        <w:t xml:space="preserve">Waluta: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578C9">
        <w:rPr>
          <w:rFonts w:ascii="Times New Roman" w:eastAsia="Times New Roman" w:hAnsi="Times New Roman" w:cs="Times New Roman"/>
          <w:sz w:val="24"/>
          <w:szCs w:val="24"/>
          <w:lang w:eastAsia="pl-PL"/>
        </w:rPr>
        <w:t xml:space="preserv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578C9">
        <w:rPr>
          <w:rFonts w:ascii="Times New Roman" w:eastAsia="Times New Roman" w:hAnsi="Times New Roman" w:cs="Times New Roman"/>
          <w:b/>
          <w:bCs/>
          <w:sz w:val="24"/>
          <w:szCs w:val="24"/>
          <w:lang w:eastAsia="pl-PL"/>
        </w:rPr>
        <w:t>Pzp</w:t>
      </w:r>
      <w:proofErr w:type="spellEnd"/>
      <w:r w:rsidRPr="00E578C9">
        <w:rPr>
          <w:rFonts w:ascii="Times New Roman" w:eastAsia="Times New Roman" w:hAnsi="Times New Roman" w:cs="Times New Roman"/>
          <w:b/>
          <w:bCs/>
          <w:sz w:val="24"/>
          <w:szCs w:val="24"/>
          <w:lang w:eastAsia="pl-PL"/>
        </w:rPr>
        <w:t xml:space="preserve">: </w:t>
      </w:r>
      <w:r w:rsidRPr="00E578C9">
        <w:rPr>
          <w:rFonts w:ascii="Times New Roman" w:eastAsia="Times New Roman" w:hAnsi="Times New Roman" w:cs="Times New Roman"/>
          <w:sz w:val="24"/>
          <w:szCs w:val="24"/>
          <w:lang w:eastAsia="pl-PL"/>
        </w:rPr>
        <w:t xml:space="preserve">Nie </w:t>
      </w:r>
      <w:r w:rsidRPr="00E578C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578C9">
        <w:rPr>
          <w:rFonts w:ascii="Times New Roman" w:eastAsia="Times New Roman" w:hAnsi="Times New Roman" w:cs="Times New Roman"/>
          <w:sz w:val="24"/>
          <w:szCs w:val="24"/>
          <w:lang w:eastAsia="pl-PL"/>
        </w:rPr>
        <w:t>Pzp</w:t>
      </w:r>
      <w:proofErr w:type="spellEnd"/>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t>miesiącach:   </w:t>
      </w:r>
      <w:r w:rsidRPr="00E578C9">
        <w:rPr>
          <w:rFonts w:ascii="Times New Roman" w:eastAsia="Times New Roman" w:hAnsi="Times New Roman" w:cs="Times New Roman"/>
          <w:i/>
          <w:iCs/>
          <w:sz w:val="24"/>
          <w:szCs w:val="24"/>
          <w:lang w:eastAsia="pl-PL"/>
        </w:rPr>
        <w:t xml:space="preserve"> lub </w:t>
      </w:r>
      <w:r w:rsidRPr="00E578C9">
        <w:rPr>
          <w:rFonts w:ascii="Times New Roman" w:eastAsia="Times New Roman" w:hAnsi="Times New Roman" w:cs="Times New Roman"/>
          <w:b/>
          <w:bCs/>
          <w:sz w:val="24"/>
          <w:szCs w:val="24"/>
          <w:lang w:eastAsia="pl-PL"/>
        </w:rPr>
        <w:t>dniach:</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i/>
          <w:iCs/>
          <w:sz w:val="24"/>
          <w:szCs w:val="24"/>
          <w:lang w:eastAsia="pl-PL"/>
        </w:rPr>
        <w:t>lub</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data rozpoczęcia: </w:t>
      </w:r>
      <w:r w:rsidRPr="00E578C9">
        <w:rPr>
          <w:rFonts w:ascii="Times New Roman" w:eastAsia="Times New Roman" w:hAnsi="Times New Roman" w:cs="Times New Roman"/>
          <w:sz w:val="24"/>
          <w:szCs w:val="24"/>
          <w:lang w:eastAsia="pl-PL"/>
        </w:rPr>
        <w:t> </w:t>
      </w:r>
      <w:r w:rsidRPr="00E578C9">
        <w:rPr>
          <w:rFonts w:ascii="Times New Roman" w:eastAsia="Times New Roman" w:hAnsi="Times New Roman" w:cs="Times New Roman"/>
          <w:i/>
          <w:iCs/>
          <w:sz w:val="24"/>
          <w:szCs w:val="24"/>
          <w:lang w:eastAsia="pl-PL"/>
        </w:rPr>
        <w:t xml:space="preserve"> lub </w:t>
      </w:r>
      <w:r w:rsidRPr="00E578C9">
        <w:rPr>
          <w:rFonts w:ascii="Times New Roman" w:eastAsia="Times New Roman" w:hAnsi="Times New Roman" w:cs="Times New Roman"/>
          <w:b/>
          <w:bCs/>
          <w:sz w:val="24"/>
          <w:szCs w:val="24"/>
          <w:lang w:eastAsia="pl-PL"/>
        </w:rPr>
        <w:t xml:space="preserve">zakończenia: </w:t>
      </w:r>
      <w:r w:rsidRPr="00E578C9">
        <w:rPr>
          <w:rFonts w:ascii="Times New Roman" w:eastAsia="Times New Roman" w:hAnsi="Times New Roman" w:cs="Times New Roman"/>
          <w:sz w:val="24"/>
          <w:szCs w:val="24"/>
          <w:lang w:eastAsia="pl-PL"/>
        </w:rPr>
        <w:t xml:space="preserve">2018-09-30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Data zakończenia</w:t>
            </w:r>
          </w:p>
        </w:tc>
      </w:tr>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2018-09-30</w:t>
            </w:r>
          </w:p>
        </w:tc>
      </w:tr>
    </w:tbl>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II.9) Informacje dodatkowe: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III.1) WARUNKI UDZIAŁU W POSTĘPOWANIU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t xml:space="preserve">Określenie warunków: Działalność prowadzona na potrzeby wykonania przedmiotu zamówienia nie wymaga posiadania specjalnych kompetencji lub uprawnień. </w:t>
      </w:r>
      <w:r w:rsidRPr="00E578C9">
        <w:rPr>
          <w:rFonts w:ascii="Times New Roman" w:eastAsia="Times New Roman" w:hAnsi="Times New Roman" w:cs="Times New Roman"/>
          <w:sz w:val="24"/>
          <w:szCs w:val="24"/>
          <w:lang w:eastAsia="pl-PL"/>
        </w:rPr>
        <w:br/>
        <w:t xml:space="preserve">Informacje dodatkowe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III.1.2) Sytuacja finansowa lub ekonomiczna </w:t>
      </w:r>
      <w:r w:rsidRPr="00E578C9">
        <w:rPr>
          <w:rFonts w:ascii="Times New Roman" w:eastAsia="Times New Roman" w:hAnsi="Times New Roman" w:cs="Times New Roman"/>
          <w:sz w:val="24"/>
          <w:szCs w:val="24"/>
          <w:lang w:eastAsia="pl-PL"/>
        </w:rPr>
        <w:br/>
        <w:t xml:space="preserve">Określenie warunków: Zamawiający nie określa szczegółowego sposoby oceny spełniania tego warunku. </w:t>
      </w:r>
      <w:r w:rsidRPr="00E578C9">
        <w:rPr>
          <w:rFonts w:ascii="Times New Roman" w:eastAsia="Times New Roman" w:hAnsi="Times New Roman" w:cs="Times New Roman"/>
          <w:sz w:val="24"/>
          <w:szCs w:val="24"/>
          <w:lang w:eastAsia="pl-PL"/>
        </w:rPr>
        <w:br/>
        <w:t xml:space="preserve">Informacje dodatkowe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III.1.3) Zdolność techniczna lub zawodowa </w:t>
      </w:r>
      <w:r w:rsidRPr="00E578C9">
        <w:rPr>
          <w:rFonts w:ascii="Times New Roman" w:eastAsia="Times New Roman" w:hAnsi="Times New Roman" w:cs="Times New Roman"/>
          <w:sz w:val="24"/>
          <w:szCs w:val="24"/>
          <w:lang w:eastAsia="pl-PL"/>
        </w:rPr>
        <w:br/>
        <w:t>Określenie warunków: Zamawiający uzna warunek za spełniony jeżeli Wykonawca wykaże że: a) dysponuje osobami zdolnymi do wykonania zamówienia, które będą uczestniczyć w wykonaniu zamówienia, w tym, minimum: co najmniej 1 osobą posiadającą uprawnienia budowlane w specjalności konstrukcyjno-budowlanej do kierowania robotami budowlanymi. W przypadku specjalistów zagranicznych posiadających uprawnienia wydane poza terytorium Rzeczpospolitej Polskiej wymaga się od wykonawcy, aby osoby te spełniały odpowiednie warunki opisane w art. 12a ustawy Prawo budowlane. Zamawiający uzna uprawnienia zdobyte na podstawie przepisów obowiązujących przed wejściem w życie ustawy Prawo budowlane oraz właściwych aktów wykonawczych do niniejszej ustawy – w oparciu o art. 104 ustawy z dnia 7 lipca 1994r. – Prawo budowlane (</w:t>
      </w:r>
      <w:proofErr w:type="spellStart"/>
      <w:r w:rsidRPr="00E578C9">
        <w:rPr>
          <w:rFonts w:ascii="Times New Roman" w:eastAsia="Times New Roman" w:hAnsi="Times New Roman" w:cs="Times New Roman"/>
          <w:sz w:val="24"/>
          <w:szCs w:val="24"/>
          <w:lang w:eastAsia="pl-PL"/>
        </w:rPr>
        <w:t>t.j</w:t>
      </w:r>
      <w:proofErr w:type="spellEnd"/>
      <w:r w:rsidRPr="00E578C9">
        <w:rPr>
          <w:rFonts w:ascii="Times New Roman" w:eastAsia="Times New Roman" w:hAnsi="Times New Roman" w:cs="Times New Roman"/>
          <w:sz w:val="24"/>
          <w:szCs w:val="24"/>
          <w:lang w:eastAsia="pl-PL"/>
        </w:rPr>
        <w:t xml:space="preserve">. Dz. U. z 2016 r. poz. 290 ze </w:t>
      </w:r>
      <w:proofErr w:type="spellStart"/>
      <w:r w:rsidRPr="00E578C9">
        <w:rPr>
          <w:rFonts w:ascii="Times New Roman" w:eastAsia="Times New Roman" w:hAnsi="Times New Roman" w:cs="Times New Roman"/>
          <w:sz w:val="24"/>
          <w:szCs w:val="24"/>
          <w:lang w:eastAsia="pl-PL"/>
        </w:rPr>
        <w:t>zm</w:t>
      </w:r>
      <w:proofErr w:type="spellEnd"/>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578C9">
        <w:rPr>
          <w:rFonts w:ascii="Times New Roman" w:eastAsia="Times New Roman" w:hAnsi="Times New Roman" w:cs="Times New Roman"/>
          <w:sz w:val="24"/>
          <w:szCs w:val="24"/>
          <w:lang w:eastAsia="pl-PL"/>
        </w:rPr>
        <w:br/>
        <w:t xml:space="preserve">Informacje dodatkowe: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lastRenderedPageBreak/>
        <w:t xml:space="preserve">III.2) PODSTAWY WYKLUCZENIA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578C9">
        <w:rPr>
          <w:rFonts w:ascii="Times New Roman" w:eastAsia="Times New Roman" w:hAnsi="Times New Roman" w:cs="Times New Roman"/>
          <w:b/>
          <w:bCs/>
          <w:sz w:val="24"/>
          <w:szCs w:val="24"/>
          <w:lang w:eastAsia="pl-PL"/>
        </w:rPr>
        <w:t>Pzp</w:t>
      </w:r>
      <w:proofErr w:type="spellEnd"/>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578C9">
        <w:rPr>
          <w:rFonts w:ascii="Times New Roman" w:eastAsia="Times New Roman" w:hAnsi="Times New Roman" w:cs="Times New Roman"/>
          <w:b/>
          <w:bCs/>
          <w:sz w:val="24"/>
          <w:szCs w:val="24"/>
          <w:lang w:eastAsia="pl-PL"/>
        </w:rPr>
        <w:t>Pzp</w:t>
      </w:r>
      <w:proofErr w:type="spellEnd"/>
      <w:r w:rsidRPr="00E578C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w:t>
      </w:r>
      <w:r>
        <w:rPr>
          <w:rFonts w:ascii="Times New Roman" w:eastAsia="Times New Roman" w:hAnsi="Times New Roman" w:cs="Times New Roman"/>
          <w:sz w:val="24"/>
          <w:szCs w:val="24"/>
          <w:lang w:eastAsia="pl-PL"/>
        </w:rPr>
        <w:t xml:space="preserve"> ust. 5 pkt 1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578C9">
        <w:rPr>
          <w:rFonts w:ascii="Times New Roman" w:eastAsia="Times New Roman" w:hAnsi="Times New Roman" w:cs="Times New Roman"/>
          <w:sz w:val="24"/>
          <w:szCs w:val="24"/>
          <w:lang w:eastAsia="pl-PL"/>
        </w:rPr>
        <w:br/>
        <w:t xml:space="preserve">Tak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Oświadczenie o spełnianiu kryteriów selekcji </w:t>
      </w:r>
      <w:r w:rsidRPr="00E578C9">
        <w:rPr>
          <w:rFonts w:ascii="Times New Roman" w:eastAsia="Times New Roman" w:hAnsi="Times New Roman" w:cs="Times New Roman"/>
          <w:sz w:val="24"/>
          <w:szCs w:val="24"/>
          <w:lang w:eastAsia="pl-PL"/>
        </w:rPr>
        <w:br/>
        <w:t xml:space="preserve">Nie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Zagraniczne dokumenty i oświadczenia potwierdzające brak podstawy wykluczenia: 1) W przypadku, gdy Wykonawca ma siedzibę lub miejsce zamieszkania poza terytorium Rzeczpospolitej Polskiej, zamiast dokumentów o których mowa w ust. 4 pkt 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 wystawiony nie wcześniej niż 6 miesięcy przed upływem terminu składania ofert.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III.5.1) W ZAKRESIE SPEŁNIANIA WARUNKÓW UDZIAŁU W POSTĘPOWANIU:</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5 do SIWZ.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III.5.2) W ZAKRESIE KRYTERIÓW SELEKCJI:</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1) Formularz ofertowy – Załącznik Nr 1 do SIWZ wraz z kosztorysem ofertowym, przygotowanym zgodnie z wymogami zawartymi w rozdziale 16 niniejszej SIWZ, 2) </w:t>
      </w:r>
      <w:r w:rsidRPr="00E578C9">
        <w:rPr>
          <w:rFonts w:ascii="Times New Roman" w:eastAsia="Times New Roman" w:hAnsi="Times New Roman" w:cs="Times New Roman"/>
          <w:sz w:val="24"/>
          <w:szCs w:val="24"/>
          <w:lang w:eastAsia="pl-PL"/>
        </w:rPr>
        <w:lastRenderedPageBreak/>
        <w:t xml:space="preserve">zobowiązanie lub inne dokumenty podmiotów do oddania wykonawcy do dyspozycji niezbędnych zasobów na potrzeby realizacji zamówienia – w przypadku, gdy Wykonawca polega na zdolnościach innych podmiotów, 3) w przypadku wspólnego ubiegania się Wykonawców o udzielenie zamówienia, do oferty należy załączyć dokument ustanawiający pełnomocnika do reprezentowania ich w postępowaniu o udzielenie zamówienia albo reprezentowania w postępowaniu i zawarcia umowy w sprawie zamówienia publicznego zgodnie z art. 23 ust. 1 i 2 ustawy Prawo zamówień publicznych, 4) w przypadku, gdy ofertę w imieniu wykonawcy podpisuje pełnomocnik, do oferty należy załączyć pełnomocnictwo określające jego zakres i podpisane przez osoby uprawnione do reprezentacji wykonawcy.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III.7) INNE DOKUMENTY NIE WYMIENIONE W pkt III.3) - III.6)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Kosztorys ofertowy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u w:val="single"/>
          <w:lang w:eastAsia="pl-PL"/>
        </w:rPr>
        <w:t xml:space="preserve">SEKCJA IV: PROCEDURA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IV.1) OPIS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IV.1.1) Tryb udzielenia zamówienia: </w:t>
      </w:r>
      <w:r w:rsidRPr="00E578C9">
        <w:rPr>
          <w:rFonts w:ascii="Times New Roman" w:eastAsia="Times New Roman" w:hAnsi="Times New Roman" w:cs="Times New Roman"/>
          <w:sz w:val="24"/>
          <w:szCs w:val="24"/>
          <w:lang w:eastAsia="pl-PL"/>
        </w:rPr>
        <w:t xml:space="preserve">Przetarg nieograniczony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IV.1.2) Zamawiający żąda wniesienia wadium:</w:t>
      </w:r>
      <w:r w:rsidRPr="00E578C9">
        <w:rPr>
          <w:rFonts w:ascii="Times New Roman" w:eastAsia="Times New Roman" w:hAnsi="Times New Roman" w:cs="Times New Roman"/>
          <w:sz w:val="24"/>
          <w:szCs w:val="24"/>
          <w:lang w:eastAsia="pl-PL"/>
        </w:rPr>
        <w:t xml:space="preserv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Tak </w:t>
      </w:r>
      <w:r w:rsidRPr="00E578C9">
        <w:rPr>
          <w:rFonts w:ascii="Times New Roman" w:eastAsia="Times New Roman" w:hAnsi="Times New Roman" w:cs="Times New Roman"/>
          <w:sz w:val="24"/>
          <w:szCs w:val="24"/>
          <w:lang w:eastAsia="pl-PL"/>
        </w:rPr>
        <w:br/>
        <w:t xml:space="preserve">Informacja na temat wadium </w:t>
      </w:r>
      <w:r w:rsidRPr="00E578C9">
        <w:rPr>
          <w:rFonts w:ascii="Times New Roman" w:eastAsia="Times New Roman" w:hAnsi="Times New Roman" w:cs="Times New Roman"/>
          <w:sz w:val="24"/>
          <w:szCs w:val="24"/>
          <w:lang w:eastAsia="pl-PL"/>
        </w:rPr>
        <w:br/>
        <w:t xml:space="preserve">1. Zamawiający żąda wniesienia wadium w wysokości 5.000 zł (słownie: pięć tysięcy zł). Wadium musi obejmować okres związania z ofertą. 2. Wadium wnosi się przed upływem terminu składania ofert. 3. Wadium może być wniesione w jednej lub kilku następujących formach: 1) W pieniądzu – wpłaca się przelewem na rachunek bankowy wskazany przez Zamawiającego, 2) W poręczeniach bankowych lub poręczeniach spółdzielczej kasy oszczędnościowo-kredytowej, z tym że poręczenie kasy jest zawsze poręczeniem pieniężnym, 3) W gwarancjach bankowych, 4) W gwarancjach ubezpieczeniowych, 5) W poręczeniach udzielanych przez podmioty, o których mowa w art. 6b ust. 5 pkt 2 ustawy z dnia 9 listopada 2000 r. o utworzeniu Polskiej Agencji Rozwoju Przedsiębiorczości (tekst jednolity Dz. U. z 2016 r. poz. 359). 4. Wadium wnoszone w pieniądzu należy płacić przelewem na rachunek bankowy Urzędu Gminy Łaskarzew który jest organem wykonawczym Zamawiającego w BS Łaskarzew nr 28 9217 0001 0004 2866 2000 0050. Kopię przelewu, potwierdzoną za zgodność z oryginałem przez Wykonawcę zaleca się dołączyć do składanej oferty. 5. Wadium wnoszone w pieniądzu będzie uważane za wniesione prawidłowo wówczas, jeżeli kwota wymaganego wadium będzie znajdowała się na wskazanym koncie Zamawiającego przed upływem terminu składania ofert. 6. W przypadku, gdy Wykonawca wybierze wadium w postaci niepieniężnej, oryginał dokumentu należy złożyć w Urzędzie Gminy Łaskarzew, ul. Rynek Duży im. J. Piłsudskiego 32, 08-450 Łaskarzew (pokój nr 20 u Skarbnika Gminy). Kserokopię dowodu wniesienia wadium należy dołączyć do oferty. 7. Polisa, poręczenie, gwarancja lub inny dokument stanowiący formę wadium winno zawierać stwierdzenie, że na pierwsze pisemne żądanie Zamawiającego wzywające do zapłaty kwoty wadium, zgodnie z warunkami SIWZ, następuje jego bezwarunkowa wypłata bez jakichkolwiek zastrzeżeń ze strony gwaranta/poręczyciela. 8. Oferta, niezabezpieczona wadium w jednej lub kilku z podanych wyżej form, zostanie wykluczona bez rozpatrywania. 9. Okoliczności i zasady zwrotu wadium określa art. 46 ustawy Prawo zamówień publicznych.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IV.1.3) Przewiduje się udzielenie zaliczek na poczet wykonania zamówienia:</w:t>
      </w:r>
      <w:r w:rsidRPr="00E578C9">
        <w:rPr>
          <w:rFonts w:ascii="Times New Roman" w:eastAsia="Times New Roman" w:hAnsi="Times New Roman" w:cs="Times New Roman"/>
          <w:sz w:val="24"/>
          <w:szCs w:val="24"/>
          <w:lang w:eastAsia="pl-PL"/>
        </w:rPr>
        <w:t xml:space="preserv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r w:rsidRPr="00E578C9">
        <w:rPr>
          <w:rFonts w:ascii="Times New Roman" w:eastAsia="Times New Roman" w:hAnsi="Times New Roman" w:cs="Times New Roman"/>
          <w:sz w:val="24"/>
          <w:szCs w:val="24"/>
          <w:lang w:eastAsia="pl-PL"/>
        </w:rPr>
        <w:br/>
        <w:t xml:space="preserve">Należy podać informacje na temat udzielania zaliczek: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lastRenderedPageBreak/>
        <w:t xml:space="preserve">Nie </w:t>
      </w:r>
      <w:r w:rsidRPr="00E578C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578C9">
        <w:rPr>
          <w:rFonts w:ascii="Times New Roman" w:eastAsia="Times New Roman" w:hAnsi="Times New Roman" w:cs="Times New Roman"/>
          <w:sz w:val="24"/>
          <w:szCs w:val="24"/>
          <w:lang w:eastAsia="pl-PL"/>
        </w:rPr>
        <w:br/>
        <w:t xml:space="preserve">Nie </w:t>
      </w:r>
      <w:r w:rsidRPr="00E578C9">
        <w:rPr>
          <w:rFonts w:ascii="Times New Roman" w:eastAsia="Times New Roman" w:hAnsi="Times New Roman" w:cs="Times New Roman"/>
          <w:sz w:val="24"/>
          <w:szCs w:val="24"/>
          <w:lang w:eastAsia="pl-PL"/>
        </w:rPr>
        <w:br/>
        <w:t xml:space="preserve">Informacje dodatkowe: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IV.1.5.) Wymaga się złożenia oferty wariantowej: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Nie </w:t>
      </w:r>
      <w:r w:rsidRPr="00E578C9">
        <w:rPr>
          <w:rFonts w:ascii="Times New Roman" w:eastAsia="Times New Roman" w:hAnsi="Times New Roman" w:cs="Times New Roman"/>
          <w:sz w:val="24"/>
          <w:szCs w:val="24"/>
          <w:lang w:eastAsia="pl-PL"/>
        </w:rPr>
        <w:br/>
        <w:t xml:space="preserve">Dopuszcza się złożenie oferty wariantowej </w:t>
      </w:r>
      <w:r w:rsidRPr="00E578C9">
        <w:rPr>
          <w:rFonts w:ascii="Times New Roman" w:eastAsia="Times New Roman" w:hAnsi="Times New Roman" w:cs="Times New Roman"/>
          <w:sz w:val="24"/>
          <w:szCs w:val="24"/>
          <w:lang w:eastAsia="pl-PL"/>
        </w:rPr>
        <w:br/>
        <w:t xml:space="preserve">Nie </w:t>
      </w:r>
      <w:r w:rsidRPr="00E578C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Liczba wykonawców   </w:t>
      </w:r>
      <w:r w:rsidRPr="00E578C9">
        <w:rPr>
          <w:rFonts w:ascii="Times New Roman" w:eastAsia="Times New Roman" w:hAnsi="Times New Roman" w:cs="Times New Roman"/>
          <w:sz w:val="24"/>
          <w:szCs w:val="24"/>
          <w:lang w:eastAsia="pl-PL"/>
        </w:rPr>
        <w:br/>
        <w:t xml:space="preserve">Przewidywana minimalna liczba wykonawców </w:t>
      </w:r>
      <w:r w:rsidRPr="00E578C9">
        <w:rPr>
          <w:rFonts w:ascii="Times New Roman" w:eastAsia="Times New Roman" w:hAnsi="Times New Roman" w:cs="Times New Roman"/>
          <w:sz w:val="24"/>
          <w:szCs w:val="24"/>
          <w:lang w:eastAsia="pl-PL"/>
        </w:rPr>
        <w:br/>
        <w:t xml:space="preserve">Maksymalna liczba wykonawców   </w:t>
      </w:r>
      <w:r w:rsidRPr="00E578C9">
        <w:rPr>
          <w:rFonts w:ascii="Times New Roman" w:eastAsia="Times New Roman" w:hAnsi="Times New Roman" w:cs="Times New Roman"/>
          <w:sz w:val="24"/>
          <w:szCs w:val="24"/>
          <w:lang w:eastAsia="pl-PL"/>
        </w:rPr>
        <w:br/>
        <w:t xml:space="preserve">Kryteria selekcji wykonawców: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IV.1.7) Informacje na temat umowy ramowej lub dynamicznego systemu zakupów: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Umowa ramowa będzie zawarta: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Czy przewiduje się ograniczenie liczby uczestników umowy ramowej: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Przewidziana maksymalna liczba uczestników umowy ramowej: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Informacje dodatkowe: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Zamówienie obejmuje ustanowienie dynamicznego systemu zakupów: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Informacje dodatkowe: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IV.1.8) Aukcja elektroniczna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Przewidziane jest przeprowadzenie aukcji elektronicznej </w:t>
      </w:r>
      <w:r w:rsidRPr="00E578C9">
        <w:rPr>
          <w:rFonts w:ascii="Times New Roman" w:eastAsia="Times New Roman" w:hAnsi="Times New Roman" w:cs="Times New Roman"/>
          <w:i/>
          <w:iCs/>
          <w:sz w:val="24"/>
          <w:szCs w:val="24"/>
          <w:lang w:eastAsia="pl-PL"/>
        </w:rPr>
        <w:t xml:space="preserve">(przetarg nieograniczony, przetarg ograniczony, negocjacje z ogłoszeniem) </w:t>
      </w:r>
      <w:r w:rsidRPr="00E578C9">
        <w:rPr>
          <w:rFonts w:ascii="Times New Roman" w:eastAsia="Times New Roman" w:hAnsi="Times New Roman" w:cs="Times New Roman"/>
          <w:sz w:val="24"/>
          <w:szCs w:val="24"/>
          <w:lang w:eastAsia="pl-PL"/>
        </w:rPr>
        <w:br/>
        <w:t xml:space="preserve">Należy podać adres strony internetowej, na której aukcja będzie prowadzona: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lastRenderedPageBreak/>
        <w:t>Przewiduje się ograniczenia co do przedstawionych wartości, wynikające z opisu przedmiotu zamówienia:</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578C9">
        <w:rPr>
          <w:rFonts w:ascii="Times New Roman" w:eastAsia="Times New Roman" w:hAnsi="Times New Roman" w:cs="Times New Roman"/>
          <w:sz w:val="24"/>
          <w:szCs w:val="24"/>
          <w:lang w:eastAsia="pl-PL"/>
        </w:rPr>
        <w:br/>
        <w:t xml:space="preserve">Informacje dotyczące przebiegu aukcji elektronicznej: </w:t>
      </w:r>
      <w:r w:rsidRPr="00E578C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578C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578C9">
        <w:rPr>
          <w:rFonts w:ascii="Times New Roman" w:eastAsia="Times New Roman" w:hAnsi="Times New Roman" w:cs="Times New Roman"/>
          <w:sz w:val="24"/>
          <w:szCs w:val="24"/>
          <w:lang w:eastAsia="pl-PL"/>
        </w:rPr>
        <w:br/>
        <w:t xml:space="preserve">Wymagania dotyczące rejestracji i identyfikacji wykonawców w aukcji elektronicznej: </w:t>
      </w:r>
      <w:r w:rsidRPr="00E578C9">
        <w:rPr>
          <w:rFonts w:ascii="Times New Roman" w:eastAsia="Times New Roman" w:hAnsi="Times New Roman" w:cs="Times New Roman"/>
          <w:sz w:val="24"/>
          <w:szCs w:val="24"/>
          <w:lang w:eastAsia="pl-PL"/>
        </w:rPr>
        <w:br/>
        <w:t xml:space="preserve">Informacje o liczbie etapów aukcji elektronicznej i czasie ich trwania: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t xml:space="preserve">Czas trwania: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578C9">
        <w:rPr>
          <w:rFonts w:ascii="Times New Roman" w:eastAsia="Times New Roman" w:hAnsi="Times New Roman" w:cs="Times New Roman"/>
          <w:sz w:val="24"/>
          <w:szCs w:val="24"/>
          <w:lang w:eastAsia="pl-PL"/>
        </w:rPr>
        <w:br/>
        <w:t xml:space="preserve">Warunki zamknięcia aukcji elektronicznej: </w:t>
      </w:r>
      <w:r w:rsidRPr="00E578C9">
        <w:rPr>
          <w:rFonts w:ascii="Times New Roman" w:eastAsia="Times New Roman" w:hAnsi="Times New Roman" w:cs="Times New Roman"/>
          <w:sz w:val="24"/>
          <w:szCs w:val="24"/>
          <w:lang w:eastAsia="pl-PL"/>
        </w:rPr>
        <w:br/>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 xml:space="preserve">IV.2) KRYTERIA OCENY OFERT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IV.2.1) Kryteria oceny ofert: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IV.2.2) Kryteria</w:t>
      </w:r>
      <w:r w:rsidRPr="00E578C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Znaczenie</w:t>
            </w:r>
          </w:p>
        </w:tc>
      </w:tr>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60,00</w:t>
            </w:r>
          </w:p>
        </w:tc>
      </w:tr>
      <w:tr w:rsidR="00E578C9" w:rsidRPr="00E578C9" w:rsidTr="00E578C9">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40,00</w:t>
            </w:r>
          </w:p>
        </w:tc>
      </w:tr>
    </w:tbl>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578C9">
        <w:rPr>
          <w:rFonts w:ascii="Times New Roman" w:eastAsia="Times New Roman" w:hAnsi="Times New Roman" w:cs="Times New Roman"/>
          <w:b/>
          <w:bCs/>
          <w:sz w:val="24"/>
          <w:szCs w:val="24"/>
          <w:lang w:eastAsia="pl-PL"/>
        </w:rPr>
        <w:t>Pzp</w:t>
      </w:r>
      <w:proofErr w:type="spellEnd"/>
      <w:r w:rsidRPr="00E578C9">
        <w:rPr>
          <w:rFonts w:ascii="Times New Roman" w:eastAsia="Times New Roman" w:hAnsi="Times New Roman" w:cs="Times New Roman"/>
          <w:b/>
          <w:bCs/>
          <w:sz w:val="24"/>
          <w:szCs w:val="24"/>
          <w:lang w:eastAsia="pl-PL"/>
        </w:rPr>
        <w:t xml:space="preserve"> </w:t>
      </w:r>
      <w:r w:rsidRPr="00E578C9">
        <w:rPr>
          <w:rFonts w:ascii="Times New Roman" w:eastAsia="Times New Roman" w:hAnsi="Times New Roman" w:cs="Times New Roman"/>
          <w:sz w:val="24"/>
          <w:szCs w:val="24"/>
          <w:lang w:eastAsia="pl-PL"/>
        </w:rPr>
        <w:t xml:space="preserve">(przetarg nieograniczony) </w:t>
      </w:r>
      <w:r w:rsidRPr="00E578C9">
        <w:rPr>
          <w:rFonts w:ascii="Times New Roman" w:eastAsia="Times New Roman" w:hAnsi="Times New Roman" w:cs="Times New Roman"/>
          <w:sz w:val="24"/>
          <w:szCs w:val="24"/>
          <w:lang w:eastAsia="pl-PL"/>
        </w:rPr>
        <w:br/>
        <w:t xml:space="preserve">Tak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IV.3) Negocjacje z ogłoszeniem, dialog konkurencyjny, partnerstwo innowacyjne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IV.3.1) Informacje na temat negocjacji z ogłoszeniem</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t xml:space="preserve">Minimalne wymagania, które muszą spełniać wszystkie oferty: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E578C9">
        <w:rPr>
          <w:rFonts w:ascii="Times New Roman" w:eastAsia="Times New Roman" w:hAnsi="Times New Roman" w:cs="Times New Roman"/>
          <w:sz w:val="24"/>
          <w:szCs w:val="24"/>
          <w:lang w:eastAsia="pl-PL"/>
        </w:rPr>
        <w:br/>
        <w:t xml:space="preserve">Przewidziany jest podział negocjacji na etapy w celu ograniczenia liczby ofert: </w:t>
      </w:r>
      <w:r w:rsidRPr="00E578C9">
        <w:rPr>
          <w:rFonts w:ascii="Times New Roman" w:eastAsia="Times New Roman" w:hAnsi="Times New Roman" w:cs="Times New Roman"/>
          <w:sz w:val="24"/>
          <w:szCs w:val="24"/>
          <w:lang w:eastAsia="pl-PL"/>
        </w:rPr>
        <w:br/>
        <w:t xml:space="preserve">Należy podać informacje na temat etapów negocjacji (w tym liczbę etapów):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Infor</w:t>
      </w:r>
      <w:r>
        <w:rPr>
          <w:rFonts w:ascii="Times New Roman" w:eastAsia="Times New Roman" w:hAnsi="Times New Roman" w:cs="Times New Roman"/>
          <w:sz w:val="24"/>
          <w:szCs w:val="24"/>
          <w:lang w:eastAsia="pl-PL"/>
        </w:rPr>
        <w:t>macje dodatkowe</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IV.3.2) Informacje na temat dialogu konkurencyjnego</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Wstępny harmonogram postępowania: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Podział dialogu na etapy w celu ograniczenia liczby rozwiązań: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lastRenderedPageBreak/>
        <w:t xml:space="preserve">Należy podać informacje na temat etapów dialogu: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Informacje dodatkowe: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IV.3.3) Informacje na temat partnerstwa innowacyjnego</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Informacje dodatkowe: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IV.4) Licytacja elektroniczna </w:t>
      </w:r>
      <w:r w:rsidRPr="00E578C9">
        <w:rPr>
          <w:rFonts w:ascii="Times New Roman" w:eastAsia="Times New Roman" w:hAnsi="Times New Roman" w:cs="Times New Roman"/>
          <w:sz w:val="24"/>
          <w:szCs w:val="24"/>
          <w:lang w:eastAsia="pl-PL"/>
        </w:rPr>
        <w:br/>
        <w:t xml:space="preserve">Adres strony internetowej, na której będzie prowadzona licytacja elektroniczna: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Informacje o liczbie etapów licytacji elektronicznej i czasie ich trwania: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Czas trwania: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Termin składania wniosków o dopuszczenie do udziału w licytacji elektronicznej: </w:t>
      </w:r>
      <w:r w:rsidRPr="00E578C9">
        <w:rPr>
          <w:rFonts w:ascii="Times New Roman" w:eastAsia="Times New Roman" w:hAnsi="Times New Roman" w:cs="Times New Roman"/>
          <w:sz w:val="24"/>
          <w:szCs w:val="24"/>
          <w:lang w:eastAsia="pl-PL"/>
        </w:rPr>
        <w:br/>
        <w:t xml:space="preserve">Data: godzina: </w:t>
      </w:r>
      <w:r w:rsidRPr="00E578C9">
        <w:rPr>
          <w:rFonts w:ascii="Times New Roman" w:eastAsia="Times New Roman" w:hAnsi="Times New Roman" w:cs="Times New Roman"/>
          <w:sz w:val="24"/>
          <w:szCs w:val="24"/>
          <w:lang w:eastAsia="pl-PL"/>
        </w:rPr>
        <w:br/>
        <w:t xml:space="preserve">Termin otwarcia licytacji elektronicznej: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t xml:space="preserve">Termin i warunki zamknięcia licytacji elektronicznej: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t xml:space="preserve">Wymagania dotyczące zabezpieczenia należytego wykonania umowy: </w:t>
      </w:r>
    </w:p>
    <w:p w:rsidR="00E578C9" w:rsidRPr="00E578C9"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sz w:val="24"/>
          <w:szCs w:val="24"/>
          <w:lang w:eastAsia="pl-PL"/>
        </w:rPr>
        <w:br/>
        <w:t xml:space="preserve">Informacje dodatkowe: </w:t>
      </w:r>
    </w:p>
    <w:p w:rsidR="00C975A7" w:rsidRDefault="00E578C9" w:rsidP="00E578C9">
      <w:pPr>
        <w:spacing w:after="0" w:line="240" w:lineRule="auto"/>
        <w:rPr>
          <w:rFonts w:ascii="Times New Roman" w:eastAsia="Times New Roman" w:hAnsi="Times New Roman" w:cs="Times New Roman"/>
          <w:sz w:val="24"/>
          <w:szCs w:val="24"/>
          <w:lang w:eastAsia="pl-PL"/>
        </w:rPr>
      </w:pPr>
      <w:r w:rsidRPr="00E578C9">
        <w:rPr>
          <w:rFonts w:ascii="Times New Roman" w:eastAsia="Times New Roman" w:hAnsi="Times New Roman" w:cs="Times New Roman"/>
          <w:b/>
          <w:bCs/>
          <w:sz w:val="24"/>
          <w:szCs w:val="24"/>
          <w:lang w:eastAsia="pl-PL"/>
        </w:rPr>
        <w:t>IV.5) ZMIANA UMOWY</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578C9">
        <w:rPr>
          <w:rFonts w:ascii="Times New Roman" w:eastAsia="Times New Roman" w:hAnsi="Times New Roman" w:cs="Times New Roman"/>
          <w:sz w:val="24"/>
          <w:szCs w:val="24"/>
          <w:lang w:eastAsia="pl-PL"/>
        </w:rPr>
        <w:t xml:space="preserve"> Tak </w:t>
      </w:r>
      <w:r w:rsidRPr="00E578C9">
        <w:rPr>
          <w:rFonts w:ascii="Times New Roman" w:eastAsia="Times New Roman" w:hAnsi="Times New Roman" w:cs="Times New Roman"/>
          <w:sz w:val="24"/>
          <w:szCs w:val="24"/>
          <w:lang w:eastAsia="pl-PL"/>
        </w:rPr>
        <w:br/>
        <w:t xml:space="preserve">Należy wskazać zakres, charakter zmian oraz warunki wprowadzenia zmian: </w:t>
      </w:r>
      <w:r w:rsidRPr="00E578C9">
        <w:rPr>
          <w:rFonts w:ascii="Times New Roman" w:eastAsia="Times New Roman" w:hAnsi="Times New Roman" w:cs="Times New Roman"/>
          <w:sz w:val="24"/>
          <w:szCs w:val="24"/>
          <w:lang w:eastAsia="pl-PL"/>
        </w:rPr>
        <w:br/>
        <w:t xml:space="preserve">1) wystąpienie wyjątkowych okoliczności, niezależnych od Stron umowy, których nie mogły one przewidzieć w chwili zawierania umowy wpływających na jej realizacje, 2) zmiany technologiczne, w szczególności konieczność zrealizowania robót przy zastosowaniu innych rozwiązań technicznych/technologicznych niż wskazane w dokumentacji wykonawczej, w sytuacji, gdyby zastosowanie przewidzianych rozwiązań groziło niewykonaniem lub wadliwym wykonaniem robót. Zmiany, te nie mogą powodować zwiększenia całkowitego wynagrodzenia Wykonawcy mogą być natomiast powiązane z obniżeniem wynagrodzenia na zasadach określonych przez strony, 3) z wstrzymaniem robót lub przerwą w realizacji robót </w:t>
      </w:r>
      <w:r w:rsidRPr="00E578C9">
        <w:rPr>
          <w:rFonts w:ascii="Times New Roman" w:eastAsia="Times New Roman" w:hAnsi="Times New Roman" w:cs="Times New Roman"/>
          <w:sz w:val="24"/>
          <w:szCs w:val="24"/>
          <w:lang w:eastAsia="pl-PL"/>
        </w:rPr>
        <w:lastRenderedPageBreak/>
        <w:t xml:space="preserve">powstałą z przyczyn zależnych od Zamawiającego 4) ze zleceniem robót dodatkowych objętych zamówieniem dodatkowym, jeżeli terminy ich zlecenia, rodzaj lub zakres uniemożliwiają dotrzymanie pierwotnego terminu umownego 5) działań organów administracji lub gestorów sieci skutkujących przekroczeniem określonych przez prawo terminów wydawania decyzji, zezwoleń, uzgodnień lub odmową wydania przez w/w podmioty wymaganych decyzji, zezwoleń, uzgodnień itp.; 6) sytuacją, gdy obowiązujące przepisy prawa powszechnego nie dopuszczają do realizacji lub nakazują wstrzymanie robót; 7) z wyjątkowo niesprzyjającymi warunkami atmosferycznymi uniemożliwiającymi prowadzenie robót zgodnie ze sztuką budowlaną; 8) z przedłużającymi się robotami obcymi (roboty wykonywane na terenie budowy przez podmioty nie związane z robotami); 9) siłą wyższą, za siłę wyższą warunkującą zmianę umowy uważać się będzie w szczególności: pożar, powódź i inne klęski żywiołowe.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IV.6) INFORMACJE ADMINISTRACYJNE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IV.6.1) Sposób udostępniania informacji o charakterze poufnym </w:t>
      </w:r>
      <w:r w:rsidRPr="00E578C9">
        <w:rPr>
          <w:rFonts w:ascii="Times New Roman" w:eastAsia="Times New Roman" w:hAnsi="Times New Roman" w:cs="Times New Roman"/>
          <w:i/>
          <w:iCs/>
          <w:sz w:val="24"/>
          <w:szCs w:val="24"/>
          <w:lang w:eastAsia="pl-PL"/>
        </w:rPr>
        <w:t xml:space="preserve">(jeżeli dotyczy):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Środki służące ochronie informacji o charakterze poufnym</w:t>
      </w:r>
      <w:r w:rsidRPr="00E578C9">
        <w:rPr>
          <w:rFonts w:ascii="Times New Roman" w:eastAsia="Times New Roman" w:hAnsi="Times New Roman" w:cs="Times New Roman"/>
          <w:sz w:val="24"/>
          <w:szCs w:val="24"/>
          <w:lang w:eastAsia="pl-PL"/>
        </w:rPr>
        <w:t xml:space="preserv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578C9">
        <w:rPr>
          <w:rFonts w:ascii="Times New Roman" w:eastAsia="Times New Roman" w:hAnsi="Times New Roman" w:cs="Times New Roman"/>
          <w:sz w:val="24"/>
          <w:szCs w:val="24"/>
          <w:lang w:eastAsia="pl-PL"/>
        </w:rPr>
        <w:br/>
        <w:t xml:space="preserve">Data: 2018-02-27, godzina: 10:00, </w:t>
      </w:r>
      <w:r w:rsidRPr="00E578C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578C9">
        <w:rPr>
          <w:rFonts w:ascii="Times New Roman" w:eastAsia="Times New Roman" w:hAnsi="Times New Roman" w:cs="Times New Roman"/>
          <w:sz w:val="24"/>
          <w:szCs w:val="24"/>
          <w:lang w:eastAsia="pl-PL"/>
        </w:rPr>
        <w:br/>
        <w:t xml:space="preserve">Nie </w:t>
      </w:r>
      <w:r w:rsidRPr="00E578C9">
        <w:rPr>
          <w:rFonts w:ascii="Times New Roman" w:eastAsia="Times New Roman" w:hAnsi="Times New Roman" w:cs="Times New Roman"/>
          <w:sz w:val="24"/>
          <w:szCs w:val="24"/>
          <w:lang w:eastAsia="pl-PL"/>
        </w:rPr>
        <w:br/>
        <w:t xml:space="preserve">Wskazać powody: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E578C9">
        <w:rPr>
          <w:rFonts w:ascii="Times New Roman" w:eastAsia="Times New Roman" w:hAnsi="Times New Roman" w:cs="Times New Roman"/>
          <w:sz w:val="24"/>
          <w:szCs w:val="24"/>
          <w:lang w:eastAsia="pl-PL"/>
        </w:rPr>
        <w:br/>
        <w:t xml:space="preserve">&gt; polski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 xml:space="preserve">IV.6.3) Termin związania ofertą: </w:t>
      </w:r>
      <w:r w:rsidRPr="00E578C9">
        <w:rPr>
          <w:rFonts w:ascii="Times New Roman" w:eastAsia="Times New Roman" w:hAnsi="Times New Roman" w:cs="Times New Roman"/>
          <w:sz w:val="24"/>
          <w:szCs w:val="24"/>
          <w:lang w:eastAsia="pl-PL"/>
        </w:rPr>
        <w:t xml:space="preserve">do: okres w dniach: 30 (od ostatecznego terminu składania ofert)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578C9">
        <w:rPr>
          <w:rFonts w:ascii="Times New Roman" w:eastAsia="Times New Roman" w:hAnsi="Times New Roman" w:cs="Times New Roman"/>
          <w:sz w:val="24"/>
          <w:szCs w:val="24"/>
          <w:lang w:eastAsia="pl-PL"/>
        </w:rPr>
        <w:t xml:space="preserve"> Nie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578C9">
        <w:rPr>
          <w:rFonts w:ascii="Times New Roman" w:eastAsia="Times New Roman" w:hAnsi="Times New Roman" w:cs="Times New Roman"/>
          <w:sz w:val="24"/>
          <w:szCs w:val="24"/>
          <w:lang w:eastAsia="pl-PL"/>
        </w:rPr>
        <w:t xml:space="preserve"> Nie </w:t>
      </w:r>
      <w:r w:rsidRPr="00E578C9">
        <w:rPr>
          <w:rFonts w:ascii="Times New Roman" w:eastAsia="Times New Roman" w:hAnsi="Times New Roman" w:cs="Times New Roman"/>
          <w:sz w:val="24"/>
          <w:szCs w:val="24"/>
          <w:lang w:eastAsia="pl-PL"/>
        </w:rPr>
        <w:br/>
      </w:r>
      <w:r w:rsidRPr="00E578C9">
        <w:rPr>
          <w:rFonts w:ascii="Times New Roman" w:eastAsia="Times New Roman" w:hAnsi="Times New Roman" w:cs="Times New Roman"/>
          <w:b/>
          <w:bCs/>
          <w:sz w:val="24"/>
          <w:szCs w:val="24"/>
          <w:lang w:eastAsia="pl-PL"/>
        </w:rPr>
        <w:t>IV.6.6) Informacje dodatkowe:</w:t>
      </w:r>
      <w:r>
        <w:rPr>
          <w:rFonts w:ascii="Times New Roman" w:eastAsia="Times New Roman" w:hAnsi="Times New Roman" w:cs="Times New Roman"/>
          <w:sz w:val="24"/>
          <w:szCs w:val="24"/>
          <w:lang w:eastAsia="pl-PL"/>
        </w:rPr>
        <w:t xml:space="preserve"> </w:t>
      </w:r>
    </w:p>
    <w:p w:rsidR="00C975A7" w:rsidRPr="00C975A7" w:rsidRDefault="00C975A7" w:rsidP="00C975A7">
      <w:pPr>
        <w:spacing w:after="0" w:line="240" w:lineRule="auto"/>
        <w:rPr>
          <w:rFonts w:ascii="Times New Roman" w:eastAsia="Times New Roman" w:hAnsi="Times New Roman" w:cs="Times New Roman"/>
          <w:b/>
          <w:i/>
          <w:sz w:val="24"/>
          <w:szCs w:val="24"/>
          <w:lang w:eastAsia="pl-PL"/>
        </w:rPr>
      </w:pPr>
    </w:p>
    <w:p w:rsidR="00C975A7" w:rsidRPr="00C975A7" w:rsidRDefault="00C975A7" w:rsidP="00C975A7">
      <w:pPr>
        <w:spacing w:after="0" w:line="240" w:lineRule="auto"/>
        <w:rPr>
          <w:rFonts w:ascii="Times New Roman" w:eastAsia="Times New Roman" w:hAnsi="Times New Roman" w:cs="Times New Roman"/>
          <w:b/>
          <w:i/>
          <w:sz w:val="24"/>
          <w:szCs w:val="24"/>
          <w:lang w:eastAsia="pl-PL"/>
        </w:rPr>
      </w:pPr>
      <w:r w:rsidRPr="00C975A7">
        <w:rPr>
          <w:rFonts w:ascii="Times New Roman" w:eastAsia="Times New Roman" w:hAnsi="Times New Roman" w:cs="Times New Roman"/>
          <w:b/>
          <w:i/>
          <w:sz w:val="24"/>
          <w:szCs w:val="24"/>
          <w:lang w:eastAsia="pl-PL"/>
        </w:rPr>
        <w:t xml:space="preserve">                                                                                                          Wójt Gminy</w:t>
      </w:r>
    </w:p>
    <w:p w:rsidR="00C975A7" w:rsidRPr="00C975A7" w:rsidRDefault="00C975A7" w:rsidP="00C975A7">
      <w:pPr>
        <w:spacing w:after="0" w:line="240" w:lineRule="auto"/>
        <w:rPr>
          <w:rFonts w:ascii="Times New Roman" w:eastAsia="Times New Roman" w:hAnsi="Times New Roman" w:cs="Times New Roman"/>
          <w:b/>
          <w:i/>
          <w:sz w:val="24"/>
          <w:szCs w:val="24"/>
          <w:lang w:eastAsia="pl-PL"/>
        </w:rPr>
      </w:pPr>
    </w:p>
    <w:p w:rsidR="00C975A7" w:rsidRDefault="00C975A7" w:rsidP="00C975A7">
      <w:pPr>
        <w:spacing w:after="0" w:line="240" w:lineRule="auto"/>
        <w:rPr>
          <w:rFonts w:ascii="Times New Roman" w:eastAsia="Times New Roman" w:hAnsi="Times New Roman" w:cs="Times New Roman"/>
          <w:b/>
          <w:i/>
          <w:sz w:val="24"/>
          <w:szCs w:val="24"/>
          <w:lang w:eastAsia="pl-PL"/>
        </w:rPr>
      </w:pPr>
      <w:r w:rsidRPr="00C975A7">
        <w:rPr>
          <w:rFonts w:ascii="Times New Roman" w:eastAsia="Times New Roman" w:hAnsi="Times New Roman" w:cs="Times New Roman"/>
          <w:b/>
          <w:i/>
          <w:sz w:val="24"/>
          <w:szCs w:val="24"/>
          <w:lang w:eastAsia="pl-PL"/>
        </w:rPr>
        <w:t xml:space="preserve">                                                                         </w:t>
      </w:r>
      <w:r w:rsidR="00C67C77">
        <w:rPr>
          <w:rFonts w:ascii="Times New Roman" w:eastAsia="Times New Roman" w:hAnsi="Times New Roman" w:cs="Times New Roman"/>
          <w:b/>
          <w:i/>
          <w:sz w:val="24"/>
          <w:szCs w:val="24"/>
          <w:lang w:eastAsia="pl-PL"/>
        </w:rPr>
        <w:t xml:space="preserve">                          </w:t>
      </w:r>
      <w:r w:rsidRPr="00C975A7">
        <w:rPr>
          <w:rFonts w:ascii="Times New Roman" w:eastAsia="Times New Roman" w:hAnsi="Times New Roman" w:cs="Times New Roman"/>
          <w:b/>
          <w:i/>
          <w:sz w:val="24"/>
          <w:szCs w:val="24"/>
          <w:lang w:eastAsia="pl-PL"/>
        </w:rPr>
        <w:t xml:space="preserve">Marian </w:t>
      </w:r>
      <w:proofErr w:type="spellStart"/>
      <w:r w:rsidRPr="00C975A7">
        <w:rPr>
          <w:rFonts w:ascii="Times New Roman" w:eastAsia="Times New Roman" w:hAnsi="Times New Roman" w:cs="Times New Roman"/>
          <w:b/>
          <w:i/>
          <w:sz w:val="24"/>
          <w:szCs w:val="24"/>
          <w:lang w:eastAsia="pl-PL"/>
        </w:rPr>
        <w:t>Janisiewicz</w:t>
      </w:r>
      <w:proofErr w:type="spellEnd"/>
    </w:p>
    <w:p w:rsidR="00C67C77" w:rsidRDefault="00C67C77" w:rsidP="00C975A7">
      <w:pPr>
        <w:spacing w:after="0" w:line="240" w:lineRule="auto"/>
        <w:rPr>
          <w:rFonts w:ascii="Times New Roman" w:eastAsia="Times New Roman" w:hAnsi="Times New Roman" w:cs="Times New Roman"/>
          <w:b/>
          <w:i/>
          <w:sz w:val="24"/>
          <w:szCs w:val="24"/>
          <w:lang w:eastAsia="pl-PL"/>
        </w:rPr>
      </w:pPr>
    </w:p>
    <w:p w:rsidR="00C67C77" w:rsidRDefault="00C67C77" w:rsidP="00C975A7">
      <w:pPr>
        <w:spacing w:after="0" w:line="240" w:lineRule="auto"/>
        <w:rPr>
          <w:rFonts w:ascii="Times New Roman" w:eastAsia="Times New Roman" w:hAnsi="Times New Roman" w:cs="Times New Roman"/>
          <w:b/>
          <w:i/>
          <w:sz w:val="24"/>
          <w:szCs w:val="24"/>
          <w:lang w:eastAsia="pl-PL"/>
        </w:rPr>
      </w:pPr>
    </w:p>
    <w:p w:rsidR="00C67C77" w:rsidRPr="00C67C77" w:rsidRDefault="00C67C77" w:rsidP="00C67C77">
      <w:pPr>
        <w:spacing w:after="0" w:line="360" w:lineRule="auto"/>
        <w:rPr>
          <w:rFonts w:ascii="Times New Roman" w:eastAsia="Times New Roman" w:hAnsi="Times New Roman" w:cs="Times New Roman"/>
          <w:b/>
          <w:sz w:val="20"/>
          <w:szCs w:val="24"/>
          <w:lang w:eastAsia="pl-PL"/>
        </w:rPr>
      </w:pPr>
      <w:r w:rsidRPr="00C67C77">
        <w:rPr>
          <w:rFonts w:ascii="Times New Roman" w:eastAsia="Times New Roman" w:hAnsi="Times New Roman" w:cs="Times New Roman"/>
          <w:b/>
          <w:sz w:val="20"/>
          <w:szCs w:val="24"/>
          <w:lang w:eastAsia="pl-PL"/>
        </w:rPr>
        <w:t xml:space="preserve">Wywieszono na tablicy ogłoszeń </w:t>
      </w:r>
      <w:r w:rsidR="004046CA">
        <w:rPr>
          <w:rFonts w:ascii="Times New Roman" w:eastAsia="Times New Roman" w:hAnsi="Times New Roman" w:cs="Times New Roman"/>
          <w:b/>
          <w:sz w:val="20"/>
          <w:szCs w:val="24"/>
          <w:lang w:eastAsia="pl-PL"/>
        </w:rPr>
        <w:t xml:space="preserve">:      </w:t>
      </w:r>
      <w:r w:rsidRPr="00C67C77">
        <w:rPr>
          <w:rFonts w:ascii="Times New Roman" w:eastAsia="Times New Roman" w:hAnsi="Times New Roman" w:cs="Times New Roman"/>
          <w:b/>
          <w:sz w:val="20"/>
          <w:szCs w:val="24"/>
          <w:lang w:eastAsia="pl-PL"/>
        </w:rPr>
        <w:t>dnia…………………………….. Podpis……………………</w:t>
      </w:r>
    </w:p>
    <w:p w:rsidR="00C67C77" w:rsidRPr="00C67C77" w:rsidRDefault="00C67C77" w:rsidP="00C67C77">
      <w:pPr>
        <w:spacing w:after="0" w:line="360" w:lineRule="auto"/>
        <w:rPr>
          <w:rFonts w:ascii="Times New Roman" w:eastAsia="Times New Roman" w:hAnsi="Times New Roman" w:cs="Times New Roman"/>
          <w:b/>
          <w:sz w:val="20"/>
          <w:szCs w:val="24"/>
          <w:lang w:eastAsia="pl-PL"/>
        </w:rPr>
      </w:pPr>
    </w:p>
    <w:p w:rsidR="00C67C77" w:rsidRPr="004046CA" w:rsidRDefault="00C67C77" w:rsidP="004046CA">
      <w:pPr>
        <w:spacing w:after="0" w:line="360" w:lineRule="auto"/>
        <w:rPr>
          <w:rFonts w:ascii="Times New Roman" w:eastAsia="Times New Roman" w:hAnsi="Times New Roman" w:cs="Times New Roman"/>
          <w:b/>
          <w:sz w:val="20"/>
          <w:szCs w:val="24"/>
          <w:lang w:eastAsia="pl-PL"/>
        </w:rPr>
      </w:pPr>
      <w:r w:rsidRPr="00C67C77">
        <w:rPr>
          <w:rFonts w:ascii="Times New Roman" w:eastAsia="Times New Roman" w:hAnsi="Times New Roman" w:cs="Times New Roman"/>
          <w:b/>
          <w:sz w:val="20"/>
          <w:szCs w:val="24"/>
          <w:lang w:eastAsia="pl-PL"/>
        </w:rPr>
        <w:t>Zdjęto</w:t>
      </w:r>
      <w:r w:rsidR="004046CA">
        <w:rPr>
          <w:rFonts w:ascii="Times New Roman" w:eastAsia="Times New Roman" w:hAnsi="Times New Roman" w:cs="Times New Roman"/>
          <w:b/>
          <w:sz w:val="20"/>
          <w:szCs w:val="24"/>
          <w:lang w:eastAsia="pl-PL"/>
        </w:rPr>
        <w:t xml:space="preserve">:                                                  </w:t>
      </w:r>
      <w:r w:rsidRPr="00C67C77">
        <w:rPr>
          <w:rFonts w:ascii="Times New Roman" w:eastAsia="Times New Roman" w:hAnsi="Times New Roman" w:cs="Times New Roman"/>
          <w:b/>
          <w:sz w:val="20"/>
          <w:szCs w:val="24"/>
          <w:lang w:eastAsia="pl-PL"/>
        </w:rPr>
        <w:t>dnia……………………………. Podpis</w:t>
      </w:r>
      <w:bookmarkStart w:id="0" w:name="_GoBack"/>
      <w:bookmarkEnd w:id="0"/>
      <w:r w:rsidRPr="00C67C77">
        <w:rPr>
          <w:rFonts w:ascii="Times New Roman" w:eastAsia="Times New Roman" w:hAnsi="Times New Roman" w:cs="Times New Roman"/>
          <w:b/>
          <w:sz w:val="20"/>
          <w:szCs w:val="24"/>
          <w:lang w:eastAsia="pl-PL"/>
        </w:rPr>
        <w:t>……………………</w:t>
      </w:r>
      <w:r w:rsidR="004046CA">
        <w:rPr>
          <w:rFonts w:ascii="Times New Roman" w:eastAsia="Times New Roman" w:hAnsi="Times New Roman" w:cs="Times New Roman"/>
          <w:b/>
          <w:sz w:val="20"/>
          <w:szCs w:val="24"/>
          <w:lang w:eastAsia="pl-PL"/>
        </w:rPr>
        <w:t>…</w:t>
      </w:r>
    </w:p>
    <w:sectPr w:rsidR="00C67C77" w:rsidRPr="00404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A7"/>
    <w:rsid w:val="004046CA"/>
    <w:rsid w:val="00C67C77"/>
    <w:rsid w:val="00C975A7"/>
    <w:rsid w:val="00CD4612"/>
    <w:rsid w:val="00E578C9"/>
    <w:rsid w:val="00F76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150597">
      <w:bodyDiv w:val="1"/>
      <w:marLeft w:val="0"/>
      <w:marRight w:val="0"/>
      <w:marTop w:val="0"/>
      <w:marBottom w:val="0"/>
      <w:divBdr>
        <w:top w:val="none" w:sz="0" w:space="0" w:color="auto"/>
        <w:left w:val="none" w:sz="0" w:space="0" w:color="auto"/>
        <w:bottom w:val="none" w:sz="0" w:space="0" w:color="auto"/>
        <w:right w:val="none" w:sz="0" w:space="0" w:color="auto"/>
      </w:divBdr>
      <w:divsChild>
        <w:div w:id="1385258264">
          <w:marLeft w:val="0"/>
          <w:marRight w:val="0"/>
          <w:marTop w:val="0"/>
          <w:marBottom w:val="0"/>
          <w:divBdr>
            <w:top w:val="none" w:sz="0" w:space="0" w:color="auto"/>
            <w:left w:val="none" w:sz="0" w:space="0" w:color="auto"/>
            <w:bottom w:val="none" w:sz="0" w:space="0" w:color="auto"/>
            <w:right w:val="none" w:sz="0" w:space="0" w:color="auto"/>
          </w:divBdr>
          <w:divsChild>
            <w:div w:id="187645308">
              <w:marLeft w:val="0"/>
              <w:marRight w:val="0"/>
              <w:marTop w:val="0"/>
              <w:marBottom w:val="0"/>
              <w:divBdr>
                <w:top w:val="none" w:sz="0" w:space="0" w:color="auto"/>
                <w:left w:val="none" w:sz="0" w:space="0" w:color="auto"/>
                <w:bottom w:val="none" w:sz="0" w:space="0" w:color="auto"/>
                <w:right w:val="none" w:sz="0" w:space="0" w:color="auto"/>
              </w:divBdr>
              <w:divsChild>
                <w:div w:id="466356891">
                  <w:marLeft w:val="0"/>
                  <w:marRight w:val="0"/>
                  <w:marTop w:val="0"/>
                  <w:marBottom w:val="0"/>
                  <w:divBdr>
                    <w:top w:val="none" w:sz="0" w:space="0" w:color="auto"/>
                    <w:left w:val="none" w:sz="0" w:space="0" w:color="auto"/>
                    <w:bottom w:val="none" w:sz="0" w:space="0" w:color="auto"/>
                    <w:right w:val="none" w:sz="0" w:space="0" w:color="auto"/>
                  </w:divBdr>
                </w:div>
                <w:div w:id="1831676571">
                  <w:marLeft w:val="0"/>
                  <w:marRight w:val="0"/>
                  <w:marTop w:val="0"/>
                  <w:marBottom w:val="0"/>
                  <w:divBdr>
                    <w:top w:val="none" w:sz="0" w:space="0" w:color="auto"/>
                    <w:left w:val="none" w:sz="0" w:space="0" w:color="auto"/>
                    <w:bottom w:val="none" w:sz="0" w:space="0" w:color="auto"/>
                    <w:right w:val="none" w:sz="0" w:space="0" w:color="auto"/>
                  </w:divBdr>
                </w:div>
                <w:div w:id="1613122736">
                  <w:marLeft w:val="0"/>
                  <w:marRight w:val="0"/>
                  <w:marTop w:val="0"/>
                  <w:marBottom w:val="0"/>
                  <w:divBdr>
                    <w:top w:val="none" w:sz="0" w:space="0" w:color="auto"/>
                    <w:left w:val="none" w:sz="0" w:space="0" w:color="auto"/>
                    <w:bottom w:val="none" w:sz="0" w:space="0" w:color="auto"/>
                    <w:right w:val="none" w:sz="0" w:space="0" w:color="auto"/>
                  </w:divBdr>
                  <w:divsChild>
                    <w:div w:id="394360432">
                      <w:marLeft w:val="0"/>
                      <w:marRight w:val="0"/>
                      <w:marTop w:val="0"/>
                      <w:marBottom w:val="0"/>
                      <w:divBdr>
                        <w:top w:val="none" w:sz="0" w:space="0" w:color="auto"/>
                        <w:left w:val="none" w:sz="0" w:space="0" w:color="auto"/>
                        <w:bottom w:val="none" w:sz="0" w:space="0" w:color="auto"/>
                        <w:right w:val="none" w:sz="0" w:space="0" w:color="auto"/>
                      </w:divBdr>
                    </w:div>
                  </w:divsChild>
                </w:div>
                <w:div w:id="1393235716">
                  <w:marLeft w:val="0"/>
                  <w:marRight w:val="0"/>
                  <w:marTop w:val="0"/>
                  <w:marBottom w:val="0"/>
                  <w:divBdr>
                    <w:top w:val="none" w:sz="0" w:space="0" w:color="auto"/>
                    <w:left w:val="none" w:sz="0" w:space="0" w:color="auto"/>
                    <w:bottom w:val="none" w:sz="0" w:space="0" w:color="auto"/>
                    <w:right w:val="none" w:sz="0" w:space="0" w:color="auto"/>
                  </w:divBdr>
                  <w:divsChild>
                    <w:div w:id="422649840">
                      <w:marLeft w:val="0"/>
                      <w:marRight w:val="0"/>
                      <w:marTop w:val="0"/>
                      <w:marBottom w:val="0"/>
                      <w:divBdr>
                        <w:top w:val="none" w:sz="0" w:space="0" w:color="auto"/>
                        <w:left w:val="none" w:sz="0" w:space="0" w:color="auto"/>
                        <w:bottom w:val="none" w:sz="0" w:space="0" w:color="auto"/>
                        <w:right w:val="none" w:sz="0" w:space="0" w:color="auto"/>
                      </w:divBdr>
                    </w:div>
                  </w:divsChild>
                </w:div>
                <w:div w:id="2078549473">
                  <w:marLeft w:val="0"/>
                  <w:marRight w:val="0"/>
                  <w:marTop w:val="0"/>
                  <w:marBottom w:val="0"/>
                  <w:divBdr>
                    <w:top w:val="none" w:sz="0" w:space="0" w:color="auto"/>
                    <w:left w:val="none" w:sz="0" w:space="0" w:color="auto"/>
                    <w:bottom w:val="none" w:sz="0" w:space="0" w:color="auto"/>
                    <w:right w:val="none" w:sz="0" w:space="0" w:color="auto"/>
                  </w:divBdr>
                  <w:divsChild>
                    <w:div w:id="346371659">
                      <w:marLeft w:val="0"/>
                      <w:marRight w:val="0"/>
                      <w:marTop w:val="0"/>
                      <w:marBottom w:val="0"/>
                      <w:divBdr>
                        <w:top w:val="none" w:sz="0" w:space="0" w:color="auto"/>
                        <w:left w:val="none" w:sz="0" w:space="0" w:color="auto"/>
                        <w:bottom w:val="none" w:sz="0" w:space="0" w:color="auto"/>
                        <w:right w:val="none" w:sz="0" w:space="0" w:color="auto"/>
                      </w:divBdr>
                    </w:div>
                    <w:div w:id="4334690">
                      <w:marLeft w:val="0"/>
                      <w:marRight w:val="0"/>
                      <w:marTop w:val="0"/>
                      <w:marBottom w:val="0"/>
                      <w:divBdr>
                        <w:top w:val="none" w:sz="0" w:space="0" w:color="auto"/>
                        <w:left w:val="none" w:sz="0" w:space="0" w:color="auto"/>
                        <w:bottom w:val="none" w:sz="0" w:space="0" w:color="auto"/>
                        <w:right w:val="none" w:sz="0" w:space="0" w:color="auto"/>
                      </w:divBdr>
                    </w:div>
                    <w:div w:id="1439376372">
                      <w:marLeft w:val="0"/>
                      <w:marRight w:val="0"/>
                      <w:marTop w:val="0"/>
                      <w:marBottom w:val="0"/>
                      <w:divBdr>
                        <w:top w:val="none" w:sz="0" w:space="0" w:color="auto"/>
                        <w:left w:val="none" w:sz="0" w:space="0" w:color="auto"/>
                        <w:bottom w:val="none" w:sz="0" w:space="0" w:color="auto"/>
                        <w:right w:val="none" w:sz="0" w:space="0" w:color="auto"/>
                      </w:divBdr>
                    </w:div>
                    <w:div w:id="1266383800">
                      <w:marLeft w:val="0"/>
                      <w:marRight w:val="0"/>
                      <w:marTop w:val="0"/>
                      <w:marBottom w:val="0"/>
                      <w:divBdr>
                        <w:top w:val="none" w:sz="0" w:space="0" w:color="auto"/>
                        <w:left w:val="none" w:sz="0" w:space="0" w:color="auto"/>
                        <w:bottom w:val="none" w:sz="0" w:space="0" w:color="auto"/>
                        <w:right w:val="none" w:sz="0" w:space="0" w:color="auto"/>
                      </w:divBdr>
                    </w:div>
                  </w:divsChild>
                </w:div>
                <w:div w:id="1564365053">
                  <w:marLeft w:val="0"/>
                  <w:marRight w:val="0"/>
                  <w:marTop w:val="0"/>
                  <w:marBottom w:val="0"/>
                  <w:divBdr>
                    <w:top w:val="none" w:sz="0" w:space="0" w:color="auto"/>
                    <w:left w:val="none" w:sz="0" w:space="0" w:color="auto"/>
                    <w:bottom w:val="none" w:sz="0" w:space="0" w:color="auto"/>
                    <w:right w:val="none" w:sz="0" w:space="0" w:color="auto"/>
                  </w:divBdr>
                  <w:divsChild>
                    <w:div w:id="1144008423">
                      <w:marLeft w:val="0"/>
                      <w:marRight w:val="0"/>
                      <w:marTop w:val="0"/>
                      <w:marBottom w:val="0"/>
                      <w:divBdr>
                        <w:top w:val="none" w:sz="0" w:space="0" w:color="auto"/>
                        <w:left w:val="none" w:sz="0" w:space="0" w:color="auto"/>
                        <w:bottom w:val="none" w:sz="0" w:space="0" w:color="auto"/>
                        <w:right w:val="none" w:sz="0" w:space="0" w:color="auto"/>
                      </w:divBdr>
                    </w:div>
                    <w:div w:id="1522663663">
                      <w:marLeft w:val="0"/>
                      <w:marRight w:val="0"/>
                      <w:marTop w:val="0"/>
                      <w:marBottom w:val="0"/>
                      <w:divBdr>
                        <w:top w:val="none" w:sz="0" w:space="0" w:color="auto"/>
                        <w:left w:val="none" w:sz="0" w:space="0" w:color="auto"/>
                        <w:bottom w:val="none" w:sz="0" w:space="0" w:color="auto"/>
                        <w:right w:val="none" w:sz="0" w:space="0" w:color="auto"/>
                      </w:divBdr>
                    </w:div>
                    <w:div w:id="1269041532">
                      <w:marLeft w:val="0"/>
                      <w:marRight w:val="0"/>
                      <w:marTop w:val="0"/>
                      <w:marBottom w:val="0"/>
                      <w:divBdr>
                        <w:top w:val="none" w:sz="0" w:space="0" w:color="auto"/>
                        <w:left w:val="none" w:sz="0" w:space="0" w:color="auto"/>
                        <w:bottom w:val="none" w:sz="0" w:space="0" w:color="auto"/>
                        <w:right w:val="none" w:sz="0" w:space="0" w:color="auto"/>
                      </w:divBdr>
                    </w:div>
                    <w:div w:id="1818449737">
                      <w:marLeft w:val="0"/>
                      <w:marRight w:val="0"/>
                      <w:marTop w:val="0"/>
                      <w:marBottom w:val="0"/>
                      <w:divBdr>
                        <w:top w:val="none" w:sz="0" w:space="0" w:color="auto"/>
                        <w:left w:val="none" w:sz="0" w:space="0" w:color="auto"/>
                        <w:bottom w:val="none" w:sz="0" w:space="0" w:color="auto"/>
                        <w:right w:val="none" w:sz="0" w:space="0" w:color="auto"/>
                      </w:divBdr>
                    </w:div>
                    <w:div w:id="522020030">
                      <w:marLeft w:val="0"/>
                      <w:marRight w:val="0"/>
                      <w:marTop w:val="0"/>
                      <w:marBottom w:val="0"/>
                      <w:divBdr>
                        <w:top w:val="none" w:sz="0" w:space="0" w:color="auto"/>
                        <w:left w:val="none" w:sz="0" w:space="0" w:color="auto"/>
                        <w:bottom w:val="none" w:sz="0" w:space="0" w:color="auto"/>
                        <w:right w:val="none" w:sz="0" w:space="0" w:color="auto"/>
                      </w:divBdr>
                    </w:div>
                    <w:div w:id="1882012117">
                      <w:marLeft w:val="0"/>
                      <w:marRight w:val="0"/>
                      <w:marTop w:val="0"/>
                      <w:marBottom w:val="0"/>
                      <w:divBdr>
                        <w:top w:val="none" w:sz="0" w:space="0" w:color="auto"/>
                        <w:left w:val="none" w:sz="0" w:space="0" w:color="auto"/>
                        <w:bottom w:val="none" w:sz="0" w:space="0" w:color="auto"/>
                        <w:right w:val="none" w:sz="0" w:space="0" w:color="auto"/>
                      </w:divBdr>
                    </w:div>
                    <w:div w:id="1138299754">
                      <w:marLeft w:val="0"/>
                      <w:marRight w:val="0"/>
                      <w:marTop w:val="0"/>
                      <w:marBottom w:val="0"/>
                      <w:divBdr>
                        <w:top w:val="none" w:sz="0" w:space="0" w:color="auto"/>
                        <w:left w:val="none" w:sz="0" w:space="0" w:color="auto"/>
                        <w:bottom w:val="none" w:sz="0" w:space="0" w:color="auto"/>
                        <w:right w:val="none" w:sz="0" w:space="0" w:color="auto"/>
                      </w:divBdr>
                    </w:div>
                  </w:divsChild>
                </w:div>
                <w:div w:id="1885211138">
                  <w:marLeft w:val="0"/>
                  <w:marRight w:val="0"/>
                  <w:marTop w:val="0"/>
                  <w:marBottom w:val="0"/>
                  <w:divBdr>
                    <w:top w:val="none" w:sz="0" w:space="0" w:color="auto"/>
                    <w:left w:val="none" w:sz="0" w:space="0" w:color="auto"/>
                    <w:bottom w:val="none" w:sz="0" w:space="0" w:color="auto"/>
                    <w:right w:val="none" w:sz="0" w:space="0" w:color="auto"/>
                  </w:divBdr>
                  <w:divsChild>
                    <w:div w:id="740178309">
                      <w:marLeft w:val="0"/>
                      <w:marRight w:val="0"/>
                      <w:marTop w:val="0"/>
                      <w:marBottom w:val="0"/>
                      <w:divBdr>
                        <w:top w:val="none" w:sz="0" w:space="0" w:color="auto"/>
                        <w:left w:val="none" w:sz="0" w:space="0" w:color="auto"/>
                        <w:bottom w:val="none" w:sz="0" w:space="0" w:color="auto"/>
                        <w:right w:val="none" w:sz="0" w:space="0" w:color="auto"/>
                      </w:divBdr>
                    </w:div>
                    <w:div w:id="1699700686">
                      <w:marLeft w:val="0"/>
                      <w:marRight w:val="0"/>
                      <w:marTop w:val="0"/>
                      <w:marBottom w:val="0"/>
                      <w:divBdr>
                        <w:top w:val="none" w:sz="0" w:space="0" w:color="auto"/>
                        <w:left w:val="none" w:sz="0" w:space="0" w:color="auto"/>
                        <w:bottom w:val="none" w:sz="0" w:space="0" w:color="auto"/>
                        <w:right w:val="none" w:sz="0" w:space="0" w:color="auto"/>
                      </w:divBdr>
                    </w:div>
                  </w:divsChild>
                </w:div>
                <w:div w:id="1865555255">
                  <w:marLeft w:val="0"/>
                  <w:marRight w:val="0"/>
                  <w:marTop w:val="0"/>
                  <w:marBottom w:val="0"/>
                  <w:divBdr>
                    <w:top w:val="none" w:sz="0" w:space="0" w:color="auto"/>
                    <w:left w:val="none" w:sz="0" w:space="0" w:color="auto"/>
                    <w:bottom w:val="none" w:sz="0" w:space="0" w:color="auto"/>
                    <w:right w:val="none" w:sz="0" w:space="0" w:color="auto"/>
                  </w:divBdr>
                  <w:divsChild>
                    <w:div w:id="118190824">
                      <w:marLeft w:val="0"/>
                      <w:marRight w:val="0"/>
                      <w:marTop w:val="0"/>
                      <w:marBottom w:val="0"/>
                      <w:divBdr>
                        <w:top w:val="none" w:sz="0" w:space="0" w:color="auto"/>
                        <w:left w:val="none" w:sz="0" w:space="0" w:color="auto"/>
                        <w:bottom w:val="none" w:sz="0" w:space="0" w:color="auto"/>
                        <w:right w:val="none" w:sz="0" w:space="0" w:color="auto"/>
                      </w:divBdr>
                    </w:div>
                    <w:div w:id="1430613980">
                      <w:marLeft w:val="0"/>
                      <w:marRight w:val="0"/>
                      <w:marTop w:val="0"/>
                      <w:marBottom w:val="0"/>
                      <w:divBdr>
                        <w:top w:val="none" w:sz="0" w:space="0" w:color="auto"/>
                        <w:left w:val="none" w:sz="0" w:space="0" w:color="auto"/>
                        <w:bottom w:val="none" w:sz="0" w:space="0" w:color="auto"/>
                        <w:right w:val="none" w:sz="0" w:space="0" w:color="auto"/>
                      </w:divBdr>
                    </w:div>
                    <w:div w:id="2147307766">
                      <w:marLeft w:val="0"/>
                      <w:marRight w:val="0"/>
                      <w:marTop w:val="0"/>
                      <w:marBottom w:val="0"/>
                      <w:divBdr>
                        <w:top w:val="none" w:sz="0" w:space="0" w:color="auto"/>
                        <w:left w:val="none" w:sz="0" w:space="0" w:color="auto"/>
                        <w:bottom w:val="none" w:sz="0" w:space="0" w:color="auto"/>
                        <w:right w:val="none" w:sz="0" w:space="0" w:color="auto"/>
                      </w:divBdr>
                    </w:div>
                    <w:div w:id="2137412288">
                      <w:marLeft w:val="0"/>
                      <w:marRight w:val="0"/>
                      <w:marTop w:val="0"/>
                      <w:marBottom w:val="0"/>
                      <w:divBdr>
                        <w:top w:val="none" w:sz="0" w:space="0" w:color="auto"/>
                        <w:left w:val="none" w:sz="0" w:space="0" w:color="auto"/>
                        <w:bottom w:val="none" w:sz="0" w:space="0" w:color="auto"/>
                        <w:right w:val="none" w:sz="0" w:space="0" w:color="auto"/>
                      </w:divBdr>
                    </w:div>
                    <w:div w:id="739135017">
                      <w:marLeft w:val="0"/>
                      <w:marRight w:val="0"/>
                      <w:marTop w:val="0"/>
                      <w:marBottom w:val="0"/>
                      <w:divBdr>
                        <w:top w:val="none" w:sz="0" w:space="0" w:color="auto"/>
                        <w:left w:val="none" w:sz="0" w:space="0" w:color="auto"/>
                        <w:bottom w:val="none" w:sz="0" w:space="0" w:color="auto"/>
                        <w:right w:val="none" w:sz="0" w:space="0" w:color="auto"/>
                      </w:divBdr>
                    </w:div>
                    <w:div w:id="508180740">
                      <w:marLeft w:val="0"/>
                      <w:marRight w:val="0"/>
                      <w:marTop w:val="0"/>
                      <w:marBottom w:val="0"/>
                      <w:divBdr>
                        <w:top w:val="none" w:sz="0" w:space="0" w:color="auto"/>
                        <w:left w:val="none" w:sz="0" w:space="0" w:color="auto"/>
                        <w:bottom w:val="none" w:sz="0" w:space="0" w:color="auto"/>
                        <w:right w:val="none" w:sz="0" w:space="0" w:color="auto"/>
                      </w:divBdr>
                    </w:div>
                  </w:divsChild>
                </w:div>
                <w:div w:id="1198083826">
                  <w:marLeft w:val="0"/>
                  <w:marRight w:val="0"/>
                  <w:marTop w:val="0"/>
                  <w:marBottom w:val="0"/>
                  <w:divBdr>
                    <w:top w:val="none" w:sz="0" w:space="0" w:color="auto"/>
                    <w:left w:val="none" w:sz="0" w:space="0" w:color="auto"/>
                    <w:bottom w:val="none" w:sz="0" w:space="0" w:color="auto"/>
                    <w:right w:val="none" w:sz="0" w:space="0" w:color="auto"/>
                  </w:divBdr>
                  <w:divsChild>
                    <w:div w:id="1730305198">
                      <w:marLeft w:val="0"/>
                      <w:marRight w:val="0"/>
                      <w:marTop w:val="0"/>
                      <w:marBottom w:val="0"/>
                      <w:divBdr>
                        <w:top w:val="none" w:sz="0" w:space="0" w:color="auto"/>
                        <w:left w:val="none" w:sz="0" w:space="0" w:color="auto"/>
                        <w:bottom w:val="none" w:sz="0" w:space="0" w:color="auto"/>
                        <w:right w:val="none" w:sz="0" w:space="0" w:color="auto"/>
                      </w:divBdr>
                    </w:div>
                    <w:div w:id="866018481">
                      <w:marLeft w:val="0"/>
                      <w:marRight w:val="0"/>
                      <w:marTop w:val="0"/>
                      <w:marBottom w:val="0"/>
                      <w:divBdr>
                        <w:top w:val="none" w:sz="0" w:space="0" w:color="auto"/>
                        <w:left w:val="none" w:sz="0" w:space="0" w:color="auto"/>
                        <w:bottom w:val="none" w:sz="0" w:space="0" w:color="auto"/>
                        <w:right w:val="none" w:sz="0" w:space="0" w:color="auto"/>
                      </w:divBdr>
                    </w:div>
                    <w:div w:id="1950501950">
                      <w:marLeft w:val="0"/>
                      <w:marRight w:val="0"/>
                      <w:marTop w:val="0"/>
                      <w:marBottom w:val="0"/>
                      <w:divBdr>
                        <w:top w:val="none" w:sz="0" w:space="0" w:color="auto"/>
                        <w:left w:val="none" w:sz="0" w:space="0" w:color="auto"/>
                        <w:bottom w:val="none" w:sz="0" w:space="0" w:color="auto"/>
                        <w:right w:val="none" w:sz="0" w:space="0" w:color="auto"/>
                      </w:divBdr>
                    </w:div>
                    <w:div w:id="372121033">
                      <w:marLeft w:val="0"/>
                      <w:marRight w:val="0"/>
                      <w:marTop w:val="0"/>
                      <w:marBottom w:val="0"/>
                      <w:divBdr>
                        <w:top w:val="none" w:sz="0" w:space="0" w:color="auto"/>
                        <w:left w:val="none" w:sz="0" w:space="0" w:color="auto"/>
                        <w:bottom w:val="none" w:sz="0" w:space="0" w:color="auto"/>
                        <w:right w:val="none" w:sz="0" w:space="0" w:color="auto"/>
                      </w:divBdr>
                    </w:div>
                    <w:div w:id="833573860">
                      <w:marLeft w:val="0"/>
                      <w:marRight w:val="0"/>
                      <w:marTop w:val="0"/>
                      <w:marBottom w:val="0"/>
                      <w:divBdr>
                        <w:top w:val="none" w:sz="0" w:space="0" w:color="auto"/>
                        <w:left w:val="none" w:sz="0" w:space="0" w:color="auto"/>
                        <w:bottom w:val="none" w:sz="0" w:space="0" w:color="auto"/>
                        <w:right w:val="none" w:sz="0" w:space="0" w:color="auto"/>
                      </w:divBdr>
                    </w:div>
                    <w:div w:id="5206523">
                      <w:marLeft w:val="0"/>
                      <w:marRight w:val="0"/>
                      <w:marTop w:val="0"/>
                      <w:marBottom w:val="0"/>
                      <w:divBdr>
                        <w:top w:val="none" w:sz="0" w:space="0" w:color="auto"/>
                        <w:left w:val="none" w:sz="0" w:space="0" w:color="auto"/>
                        <w:bottom w:val="none" w:sz="0" w:space="0" w:color="auto"/>
                        <w:right w:val="none" w:sz="0" w:space="0" w:color="auto"/>
                      </w:divBdr>
                    </w:div>
                    <w:div w:id="1162696855">
                      <w:marLeft w:val="0"/>
                      <w:marRight w:val="0"/>
                      <w:marTop w:val="0"/>
                      <w:marBottom w:val="0"/>
                      <w:divBdr>
                        <w:top w:val="none" w:sz="0" w:space="0" w:color="auto"/>
                        <w:left w:val="none" w:sz="0" w:space="0" w:color="auto"/>
                        <w:bottom w:val="none" w:sz="0" w:space="0" w:color="auto"/>
                        <w:right w:val="none" w:sz="0" w:space="0" w:color="auto"/>
                      </w:divBdr>
                    </w:div>
                    <w:div w:id="2059087423">
                      <w:marLeft w:val="0"/>
                      <w:marRight w:val="0"/>
                      <w:marTop w:val="0"/>
                      <w:marBottom w:val="0"/>
                      <w:divBdr>
                        <w:top w:val="none" w:sz="0" w:space="0" w:color="auto"/>
                        <w:left w:val="none" w:sz="0" w:space="0" w:color="auto"/>
                        <w:bottom w:val="none" w:sz="0" w:space="0" w:color="auto"/>
                        <w:right w:val="none" w:sz="0" w:space="0" w:color="auto"/>
                      </w:divBdr>
                    </w:div>
                  </w:divsChild>
                </w:div>
                <w:div w:id="119750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6761">
          <w:marLeft w:val="0"/>
          <w:marRight w:val="0"/>
          <w:marTop w:val="0"/>
          <w:marBottom w:val="0"/>
          <w:divBdr>
            <w:top w:val="none" w:sz="0" w:space="0" w:color="auto"/>
            <w:left w:val="none" w:sz="0" w:space="0" w:color="auto"/>
            <w:bottom w:val="none" w:sz="0" w:space="0" w:color="auto"/>
            <w:right w:val="none" w:sz="0" w:space="0" w:color="auto"/>
          </w:divBdr>
        </w:div>
        <w:div w:id="1469084691">
          <w:marLeft w:val="0"/>
          <w:marRight w:val="0"/>
          <w:marTop w:val="0"/>
          <w:marBottom w:val="0"/>
          <w:divBdr>
            <w:top w:val="single" w:sz="12" w:space="0" w:color="8C7953"/>
            <w:left w:val="none" w:sz="0" w:space="0" w:color="auto"/>
            <w:bottom w:val="single" w:sz="12" w:space="0" w:color="8C7953"/>
            <w:right w:val="none" w:sz="0" w:space="0" w:color="auto"/>
          </w:divBdr>
        </w:div>
      </w:divsChild>
    </w:div>
    <w:div w:id="708840180">
      <w:bodyDiv w:val="1"/>
      <w:marLeft w:val="0"/>
      <w:marRight w:val="0"/>
      <w:marTop w:val="0"/>
      <w:marBottom w:val="0"/>
      <w:divBdr>
        <w:top w:val="none" w:sz="0" w:space="0" w:color="auto"/>
        <w:left w:val="none" w:sz="0" w:space="0" w:color="auto"/>
        <w:bottom w:val="none" w:sz="0" w:space="0" w:color="auto"/>
        <w:right w:val="none" w:sz="0" w:space="0" w:color="auto"/>
      </w:divBdr>
    </w:div>
    <w:div w:id="1310014324">
      <w:bodyDiv w:val="1"/>
      <w:marLeft w:val="0"/>
      <w:marRight w:val="0"/>
      <w:marTop w:val="0"/>
      <w:marBottom w:val="0"/>
      <w:divBdr>
        <w:top w:val="none" w:sz="0" w:space="0" w:color="auto"/>
        <w:left w:val="none" w:sz="0" w:space="0" w:color="auto"/>
        <w:bottom w:val="none" w:sz="0" w:space="0" w:color="auto"/>
        <w:right w:val="none" w:sz="0" w:space="0" w:color="auto"/>
      </w:divBdr>
      <w:divsChild>
        <w:div w:id="530384835">
          <w:marLeft w:val="0"/>
          <w:marRight w:val="0"/>
          <w:marTop w:val="0"/>
          <w:marBottom w:val="0"/>
          <w:divBdr>
            <w:top w:val="none" w:sz="0" w:space="0" w:color="auto"/>
            <w:left w:val="none" w:sz="0" w:space="0" w:color="auto"/>
            <w:bottom w:val="none" w:sz="0" w:space="0" w:color="auto"/>
            <w:right w:val="none" w:sz="0" w:space="0" w:color="auto"/>
          </w:divBdr>
          <w:divsChild>
            <w:div w:id="110125507">
              <w:marLeft w:val="0"/>
              <w:marRight w:val="0"/>
              <w:marTop w:val="0"/>
              <w:marBottom w:val="0"/>
              <w:divBdr>
                <w:top w:val="none" w:sz="0" w:space="0" w:color="auto"/>
                <w:left w:val="none" w:sz="0" w:space="0" w:color="auto"/>
                <w:bottom w:val="none" w:sz="0" w:space="0" w:color="auto"/>
                <w:right w:val="none" w:sz="0" w:space="0" w:color="auto"/>
              </w:divBdr>
            </w:div>
            <w:div w:id="643436054">
              <w:marLeft w:val="0"/>
              <w:marRight w:val="0"/>
              <w:marTop w:val="0"/>
              <w:marBottom w:val="0"/>
              <w:divBdr>
                <w:top w:val="none" w:sz="0" w:space="0" w:color="auto"/>
                <w:left w:val="none" w:sz="0" w:space="0" w:color="auto"/>
                <w:bottom w:val="none" w:sz="0" w:space="0" w:color="auto"/>
                <w:right w:val="none" w:sz="0" w:space="0" w:color="auto"/>
              </w:divBdr>
            </w:div>
            <w:div w:id="1673874619">
              <w:marLeft w:val="0"/>
              <w:marRight w:val="0"/>
              <w:marTop w:val="0"/>
              <w:marBottom w:val="0"/>
              <w:divBdr>
                <w:top w:val="none" w:sz="0" w:space="0" w:color="auto"/>
                <w:left w:val="none" w:sz="0" w:space="0" w:color="auto"/>
                <w:bottom w:val="none" w:sz="0" w:space="0" w:color="auto"/>
                <w:right w:val="none" w:sz="0" w:space="0" w:color="auto"/>
              </w:divBdr>
              <w:divsChild>
                <w:div w:id="1569922386">
                  <w:marLeft w:val="0"/>
                  <w:marRight w:val="0"/>
                  <w:marTop w:val="0"/>
                  <w:marBottom w:val="0"/>
                  <w:divBdr>
                    <w:top w:val="none" w:sz="0" w:space="0" w:color="auto"/>
                    <w:left w:val="none" w:sz="0" w:space="0" w:color="auto"/>
                    <w:bottom w:val="none" w:sz="0" w:space="0" w:color="auto"/>
                    <w:right w:val="none" w:sz="0" w:space="0" w:color="auto"/>
                  </w:divBdr>
                </w:div>
              </w:divsChild>
            </w:div>
            <w:div w:id="1510288754">
              <w:marLeft w:val="0"/>
              <w:marRight w:val="0"/>
              <w:marTop w:val="0"/>
              <w:marBottom w:val="0"/>
              <w:divBdr>
                <w:top w:val="none" w:sz="0" w:space="0" w:color="auto"/>
                <w:left w:val="none" w:sz="0" w:space="0" w:color="auto"/>
                <w:bottom w:val="none" w:sz="0" w:space="0" w:color="auto"/>
                <w:right w:val="none" w:sz="0" w:space="0" w:color="auto"/>
              </w:divBdr>
              <w:divsChild>
                <w:div w:id="1241403083">
                  <w:marLeft w:val="0"/>
                  <w:marRight w:val="0"/>
                  <w:marTop w:val="0"/>
                  <w:marBottom w:val="0"/>
                  <w:divBdr>
                    <w:top w:val="none" w:sz="0" w:space="0" w:color="auto"/>
                    <w:left w:val="none" w:sz="0" w:space="0" w:color="auto"/>
                    <w:bottom w:val="none" w:sz="0" w:space="0" w:color="auto"/>
                    <w:right w:val="none" w:sz="0" w:space="0" w:color="auto"/>
                  </w:divBdr>
                </w:div>
              </w:divsChild>
            </w:div>
            <w:div w:id="439497987">
              <w:marLeft w:val="0"/>
              <w:marRight w:val="0"/>
              <w:marTop w:val="0"/>
              <w:marBottom w:val="0"/>
              <w:divBdr>
                <w:top w:val="none" w:sz="0" w:space="0" w:color="auto"/>
                <w:left w:val="none" w:sz="0" w:space="0" w:color="auto"/>
                <w:bottom w:val="none" w:sz="0" w:space="0" w:color="auto"/>
                <w:right w:val="none" w:sz="0" w:space="0" w:color="auto"/>
              </w:divBdr>
              <w:divsChild>
                <w:div w:id="371004128">
                  <w:marLeft w:val="0"/>
                  <w:marRight w:val="0"/>
                  <w:marTop w:val="0"/>
                  <w:marBottom w:val="0"/>
                  <w:divBdr>
                    <w:top w:val="none" w:sz="0" w:space="0" w:color="auto"/>
                    <w:left w:val="none" w:sz="0" w:space="0" w:color="auto"/>
                    <w:bottom w:val="none" w:sz="0" w:space="0" w:color="auto"/>
                    <w:right w:val="none" w:sz="0" w:space="0" w:color="auto"/>
                  </w:divBdr>
                </w:div>
                <w:div w:id="972518955">
                  <w:marLeft w:val="0"/>
                  <w:marRight w:val="0"/>
                  <w:marTop w:val="0"/>
                  <w:marBottom w:val="0"/>
                  <w:divBdr>
                    <w:top w:val="none" w:sz="0" w:space="0" w:color="auto"/>
                    <w:left w:val="none" w:sz="0" w:space="0" w:color="auto"/>
                    <w:bottom w:val="none" w:sz="0" w:space="0" w:color="auto"/>
                    <w:right w:val="none" w:sz="0" w:space="0" w:color="auto"/>
                  </w:divBdr>
                </w:div>
                <w:div w:id="166019186">
                  <w:marLeft w:val="0"/>
                  <w:marRight w:val="0"/>
                  <w:marTop w:val="0"/>
                  <w:marBottom w:val="0"/>
                  <w:divBdr>
                    <w:top w:val="none" w:sz="0" w:space="0" w:color="auto"/>
                    <w:left w:val="none" w:sz="0" w:space="0" w:color="auto"/>
                    <w:bottom w:val="none" w:sz="0" w:space="0" w:color="auto"/>
                    <w:right w:val="none" w:sz="0" w:space="0" w:color="auto"/>
                  </w:divBdr>
                </w:div>
                <w:div w:id="2078936045">
                  <w:marLeft w:val="0"/>
                  <w:marRight w:val="0"/>
                  <w:marTop w:val="0"/>
                  <w:marBottom w:val="0"/>
                  <w:divBdr>
                    <w:top w:val="none" w:sz="0" w:space="0" w:color="auto"/>
                    <w:left w:val="none" w:sz="0" w:space="0" w:color="auto"/>
                    <w:bottom w:val="none" w:sz="0" w:space="0" w:color="auto"/>
                    <w:right w:val="none" w:sz="0" w:space="0" w:color="auto"/>
                  </w:divBdr>
                </w:div>
              </w:divsChild>
            </w:div>
            <w:div w:id="248463524">
              <w:marLeft w:val="0"/>
              <w:marRight w:val="0"/>
              <w:marTop w:val="0"/>
              <w:marBottom w:val="0"/>
              <w:divBdr>
                <w:top w:val="none" w:sz="0" w:space="0" w:color="auto"/>
                <w:left w:val="none" w:sz="0" w:space="0" w:color="auto"/>
                <w:bottom w:val="none" w:sz="0" w:space="0" w:color="auto"/>
                <w:right w:val="none" w:sz="0" w:space="0" w:color="auto"/>
              </w:divBdr>
              <w:divsChild>
                <w:div w:id="967127671">
                  <w:marLeft w:val="0"/>
                  <w:marRight w:val="0"/>
                  <w:marTop w:val="0"/>
                  <w:marBottom w:val="0"/>
                  <w:divBdr>
                    <w:top w:val="none" w:sz="0" w:space="0" w:color="auto"/>
                    <w:left w:val="none" w:sz="0" w:space="0" w:color="auto"/>
                    <w:bottom w:val="none" w:sz="0" w:space="0" w:color="auto"/>
                    <w:right w:val="none" w:sz="0" w:space="0" w:color="auto"/>
                  </w:divBdr>
                </w:div>
                <w:div w:id="244147357">
                  <w:marLeft w:val="0"/>
                  <w:marRight w:val="0"/>
                  <w:marTop w:val="0"/>
                  <w:marBottom w:val="0"/>
                  <w:divBdr>
                    <w:top w:val="none" w:sz="0" w:space="0" w:color="auto"/>
                    <w:left w:val="none" w:sz="0" w:space="0" w:color="auto"/>
                    <w:bottom w:val="none" w:sz="0" w:space="0" w:color="auto"/>
                    <w:right w:val="none" w:sz="0" w:space="0" w:color="auto"/>
                  </w:divBdr>
                </w:div>
                <w:div w:id="124350960">
                  <w:marLeft w:val="0"/>
                  <w:marRight w:val="0"/>
                  <w:marTop w:val="0"/>
                  <w:marBottom w:val="0"/>
                  <w:divBdr>
                    <w:top w:val="none" w:sz="0" w:space="0" w:color="auto"/>
                    <w:left w:val="none" w:sz="0" w:space="0" w:color="auto"/>
                    <w:bottom w:val="none" w:sz="0" w:space="0" w:color="auto"/>
                    <w:right w:val="none" w:sz="0" w:space="0" w:color="auto"/>
                  </w:divBdr>
                </w:div>
                <w:div w:id="759182683">
                  <w:marLeft w:val="0"/>
                  <w:marRight w:val="0"/>
                  <w:marTop w:val="0"/>
                  <w:marBottom w:val="0"/>
                  <w:divBdr>
                    <w:top w:val="none" w:sz="0" w:space="0" w:color="auto"/>
                    <w:left w:val="none" w:sz="0" w:space="0" w:color="auto"/>
                    <w:bottom w:val="none" w:sz="0" w:space="0" w:color="auto"/>
                    <w:right w:val="none" w:sz="0" w:space="0" w:color="auto"/>
                  </w:divBdr>
                </w:div>
                <w:div w:id="1859544844">
                  <w:marLeft w:val="0"/>
                  <w:marRight w:val="0"/>
                  <w:marTop w:val="0"/>
                  <w:marBottom w:val="0"/>
                  <w:divBdr>
                    <w:top w:val="none" w:sz="0" w:space="0" w:color="auto"/>
                    <w:left w:val="none" w:sz="0" w:space="0" w:color="auto"/>
                    <w:bottom w:val="none" w:sz="0" w:space="0" w:color="auto"/>
                    <w:right w:val="none" w:sz="0" w:space="0" w:color="auto"/>
                  </w:divBdr>
                </w:div>
                <w:div w:id="1487820488">
                  <w:marLeft w:val="0"/>
                  <w:marRight w:val="0"/>
                  <w:marTop w:val="0"/>
                  <w:marBottom w:val="0"/>
                  <w:divBdr>
                    <w:top w:val="none" w:sz="0" w:space="0" w:color="auto"/>
                    <w:left w:val="none" w:sz="0" w:space="0" w:color="auto"/>
                    <w:bottom w:val="none" w:sz="0" w:space="0" w:color="auto"/>
                    <w:right w:val="none" w:sz="0" w:space="0" w:color="auto"/>
                  </w:divBdr>
                </w:div>
                <w:div w:id="1343362590">
                  <w:marLeft w:val="0"/>
                  <w:marRight w:val="0"/>
                  <w:marTop w:val="0"/>
                  <w:marBottom w:val="0"/>
                  <w:divBdr>
                    <w:top w:val="none" w:sz="0" w:space="0" w:color="auto"/>
                    <w:left w:val="none" w:sz="0" w:space="0" w:color="auto"/>
                    <w:bottom w:val="none" w:sz="0" w:space="0" w:color="auto"/>
                    <w:right w:val="none" w:sz="0" w:space="0" w:color="auto"/>
                  </w:divBdr>
                </w:div>
              </w:divsChild>
            </w:div>
            <w:div w:id="282001694">
              <w:marLeft w:val="0"/>
              <w:marRight w:val="0"/>
              <w:marTop w:val="0"/>
              <w:marBottom w:val="0"/>
              <w:divBdr>
                <w:top w:val="none" w:sz="0" w:space="0" w:color="auto"/>
                <w:left w:val="none" w:sz="0" w:space="0" w:color="auto"/>
                <w:bottom w:val="none" w:sz="0" w:space="0" w:color="auto"/>
                <w:right w:val="none" w:sz="0" w:space="0" w:color="auto"/>
              </w:divBdr>
              <w:divsChild>
                <w:div w:id="2000451688">
                  <w:marLeft w:val="0"/>
                  <w:marRight w:val="0"/>
                  <w:marTop w:val="0"/>
                  <w:marBottom w:val="0"/>
                  <w:divBdr>
                    <w:top w:val="none" w:sz="0" w:space="0" w:color="auto"/>
                    <w:left w:val="none" w:sz="0" w:space="0" w:color="auto"/>
                    <w:bottom w:val="none" w:sz="0" w:space="0" w:color="auto"/>
                    <w:right w:val="none" w:sz="0" w:space="0" w:color="auto"/>
                  </w:divBdr>
                </w:div>
                <w:div w:id="1105341979">
                  <w:marLeft w:val="0"/>
                  <w:marRight w:val="0"/>
                  <w:marTop w:val="0"/>
                  <w:marBottom w:val="0"/>
                  <w:divBdr>
                    <w:top w:val="none" w:sz="0" w:space="0" w:color="auto"/>
                    <w:left w:val="none" w:sz="0" w:space="0" w:color="auto"/>
                    <w:bottom w:val="none" w:sz="0" w:space="0" w:color="auto"/>
                    <w:right w:val="none" w:sz="0" w:space="0" w:color="auto"/>
                  </w:divBdr>
                </w:div>
              </w:divsChild>
            </w:div>
            <w:div w:id="214977178">
              <w:marLeft w:val="0"/>
              <w:marRight w:val="0"/>
              <w:marTop w:val="0"/>
              <w:marBottom w:val="0"/>
              <w:divBdr>
                <w:top w:val="none" w:sz="0" w:space="0" w:color="auto"/>
                <w:left w:val="none" w:sz="0" w:space="0" w:color="auto"/>
                <w:bottom w:val="none" w:sz="0" w:space="0" w:color="auto"/>
                <w:right w:val="none" w:sz="0" w:space="0" w:color="auto"/>
              </w:divBdr>
              <w:divsChild>
                <w:div w:id="1752043679">
                  <w:marLeft w:val="0"/>
                  <w:marRight w:val="0"/>
                  <w:marTop w:val="0"/>
                  <w:marBottom w:val="0"/>
                  <w:divBdr>
                    <w:top w:val="none" w:sz="0" w:space="0" w:color="auto"/>
                    <w:left w:val="none" w:sz="0" w:space="0" w:color="auto"/>
                    <w:bottom w:val="none" w:sz="0" w:space="0" w:color="auto"/>
                    <w:right w:val="none" w:sz="0" w:space="0" w:color="auto"/>
                  </w:divBdr>
                </w:div>
                <w:div w:id="992954162">
                  <w:marLeft w:val="0"/>
                  <w:marRight w:val="0"/>
                  <w:marTop w:val="0"/>
                  <w:marBottom w:val="0"/>
                  <w:divBdr>
                    <w:top w:val="none" w:sz="0" w:space="0" w:color="auto"/>
                    <w:left w:val="none" w:sz="0" w:space="0" w:color="auto"/>
                    <w:bottom w:val="none" w:sz="0" w:space="0" w:color="auto"/>
                    <w:right w:val="none" w:sz="0" w:space="0" w:color="auto"/>
                  </w:divBdr>
                </w:div>
                <w:div w:id="1961035967">
                  <w:marLeft w:val="0"/>
                  <w:marRight w:val="0"/>
                  <w:marTop w:val="0"/>
                  <w:marBottom w:val="0"/>
                  <w:divBdr>
                    <w:top w:val="none" w:sz="0" w:space="0" w:color="auto"/>
                    <w:left w:val="none" w:sz="0" w:space="0" w:color="auto"/>
                    <w:bottom w:val="none" w:sz="0" w:space="0" w:color="auto"/>
                    <w:right w:val="none" w:sz="0" w:space="0" w:color="auto"/>
                  </w:divBdr>
                </w:div>
                <w:div w:id="143472135">
                  <w:marLeft w:val="0"/>
                  <w:marRight w:val="0"/>
                  <w:marTop w:val="0"/>
                  <w:marBottom w:val="0"/>
                  <w:divBdr>
                    <w:top w:val="none" w:sz="0" w:space="0" w:color="auto"/>
                    <w:left w:val="none" w:sz="0" w:space="0" w:color="auto"/>
                    <w:bottom w:val="none" w:sz="0" w:space="0" w:color="auto"/>
                    <w:right w:val="none" w:sz="0" w:space="0" w:color="auto"/>
                  </w:divBdr>
                </w:div>
                <w:div w:id="1157956469">
                  <w:marLeft w:val="0"/>
                  <w:marRight w:val="0"/>
                  <w:marTop w:val="0"/>
                  <w:marBottom w:val="0"/>
                  <w:divBdr>
                    <w:top w:val="none" w:sz="0" w:space="0" w:color="auto"/>
                    <w:left w:val="none" w:sz="0" w:space="0" w:color="auto"/>
                    <w:bottom w:val="none" w:sz="0" w:space="0" w:color="auto"/>
                    <w:right w:val="none" w:sz="0" w:space="0" w:color="auto"/>
                  </w:divBdr>
                </w:div>
                <w:div w:id="997072752">
                  <w:marLeft w:val="0"/>
                  <w:marRight w:val="0"/>
                  <w:marTop w:val="0"/>
                  <w:marBottom w:val="0"/>
                  <w:divBdr>
                    <w:top w:val="none" w:sz="0" w:space="0" w:color="auto"/>
                    <w:left w:val="none" w:sz="0" w:space="0" w:color="auto"/>
                    <w:bottom w:val="none" w:sz="0" w:space="0" w:color="auto"/>
                    <w:right w:val="none" w:sz="0" w:space="0" w:color="auto"/>
                  </w:divBdr>
                </w:div>
                <w:div w:id="229075108">
                  <w:marLeft w:val="0"/>
                  <w:marRight w:val="0"/>
                  <w:marTop w:val="0"/>
                  <w:marBottom w:val="0"/>
                  <w:divBdr>
                    <w:top w:val="none" w:sz="0" w:space="0" w:color="auto"/>
                    <w:left w:val="none" w:sz="0" w:space="0" w:color="auto"/>
                    <w:bottom w:val="none" w:sz="0" w:space="0" w:color="auto"/>
                    <w:right w:val="none" w:sz="0" w:space="0" w:color="auto"/>
                  </w:divBdr>
                </w:div>
              </w:divsChild>
            </w:div>
            <w:div w:id="1634291328">
              <w:marLeft w:val="0"/>
              <w:marRight w:val="0"/>
              <w:marTop w:val="0"/>
              <w:marBottom w:val="0"/>
              <w:divBdr>
                <w:top w:val="none" w:sz="0" w:space="0" w:color="auto"/>
                <w:left w:val="none" w:sz="0" w:space="0" w:color="auto"/>
                <w:bottom w:val="none" w:sz="0" w:space="0" w:color="auto"/>
                <w:right w:val="none" w:sz="0" w:space="0" w:color="auto"/>
              </w:divBdr>
              <w:divsChild>
                <w:div w:id="212038751">
                  <w:marLeft w:val="0"/>
                  <w:marRight w:val="0"/>
                  <w:marTop w:val="0"/>
                  <w:marBottom w:val="0"/>
                  <w:divBdr>
                    <w:top w:val="none" w:sz="0" w:space="0" w:color="auto"/>
                    <w:left w:val="none" w:sz="0" w:space="0" w:color="auto"/>
                    <w:bottom w:val="none" w:sz="0" w:space="0" w:color="auto"/>
                    <w:right w:val="none" w:sz="0" w:space="0" w:color="auto"/>
                  </w:divBdr>
                </w:div>
                <w:div w:id="471941734">
                  <w:marLeft w:val="0"/>
                  <w:marRight w:val="0"/>
                  <w:marTop w:val="0"/>
                  <w:marBottom w:val="0"/>
                  <w:divBdr>
                    <w:top w:val="none" w:sz="0" w:space="0" w:color="auto"/>
                    <w:left w:val="none" w:sz="0" w:space="0" w:color="auto"/>
                    <w:bottom w:val="none" w:sz="0" w:space="0" w:color="auto"/>
                    <w:right w:val="none" w:sz="0" w:space="0" w:color="auto"/>
                  </w:divBdr>
                </w:div>
                <w:div w:id="1623264734">
                  <w:marLeft w:val="0"/>
                  <w:marRight w:val="0"/>
                  <w:marTop w:val="0"/>
                  <w:marBottom w:val="0"/>
                  <w:divBdr>
                    <w:top w:val="none" w:sz="0" w:space="0" w:color="auto"/>
                    <w:left w:val="none" w:sz="0" w:space="0" w:color="auto"/>
                    <w:bottom w:val="none" w:sz="0" w:space="0" w:color="auto"/>
                    <w:right w:val="none" w:sz="0" w:space="0" w:color="auto"/>
                  </w:divBdr>
                </w:div>
                <w:div w:id="2093160403">
                  <w:marLeft w:val="0"/>
                  <w:marRight w:val="0"/>
                  <w:marTop w:val="0"/>
                  <w:marBottom w:val="0"/>
                  <w:divBdr>
                    <w:top w:val="none" w:sz="0" w:space="0" w:color="auto"/>
                    <w:left w:val="none" w:sz="0" w:space="0" w:color="auto"/>
                    <w:bottom w:val="none" w:sz="0" w:space="0" w:color="auto"/>
                    <w:right w:val="none" w:sz="0" w:space="0" w:color="auto"/>
                  </w:divBdr>
                </w:div>
                <w:div w:id="212086536">
                  <w:marLeft w:val="0"/>
                  <w:marRight w:val="0"/>
                  <w:marTop w:val="0"/>
                  <w:marBottom w:val="0"/>
                  <w:divBdr>
                    <w:top w:val="none" w:sz="0" w:space="0" w:color="auto"/>
                    <w:left w:val="none" w:sz="0" w:space="0" w:color="auto"/>
                    <w:bottom w:val="none" w:sz="0" w:space="0" w:color="auto"/>
                    <w:right w:val="none" w:sz="0" w:space="0" w:color="auto"/>
                  </w:divBdr>
                </w:div>
                <w:div w:id="1259480672">
                  <w:marLeft w:val="0"/>
                  <w:marRight w:val="0"/>
                  <w:marTop w:val="0"/>
                  <w:marBottom w:val="0"/>
                  <w:divBdr>
                    <w:top w:val="none" w:sz="0" w:space="0" w:color="auto"/>
                    <w:left w:val="none" w:sz="0" w:space="0" w:color="auto"/>
                    <w:bottom w:val="none" w:sz="0" w:space="0" w:color="auto"/>
                    <w:right w:val="none" w:sz="0" w:space="0" w:color="auto"/>
                  </w:divBdr>
                </w:div>
                <w:div w:id="1244561241">
                  <w:marLeft w:val="0"/>
                  <w:marRight w:val="0"/>
                  <w:marTop w:val="0"/>
                  <w:marBottom w:val="0"/>
                  <w:divBdr>
                    <w:top w:val="none" w:sz="0" w:space="0" w:color="auto"/>
                    <w:left w:val="none" w:sz="0" w:space="0" w:color="auto"/>
                    <w:bottom w:val="none" w:sz="0" w:space="0" w:color="auto"/>
                    <w:right w:val="none" w:sz="0" w:space="0" w:color="auto"/>
                  </w:divBdr>
                </w:div>
                <w:div w:id="6716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3354</Words>
  <Characters>20124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PFEZPsylwia</dc:creator>
  <cp:lastModifiedBy>PFEZPsylwia</cp:lastModifiedBy>
  <cp:revision>6</cp:revision>
  <cp:lastPrinted>2018-01-11T07:26:00Z</cp:lastPrinted>
  <dcterms:created xsi:type="dcterms:W3CDTF">2018-01-08T11:33:00Z</dcterms:created>
  <dcterms:modified xsi:type="dcterms:W3CDTF">2018-02-12T13:59:00Z</dcterms:modified>
</cp:coreProperties>
</file>